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85" w:rsidRDefault="000A0185">
      <w:pPr>
        <w:pBdr>
          <w:top w:val="nil"/>
          <w:left w:val="nil"/>
          <w:bottom w:val="nil"/>
          <w:right w:val="nil"/>
          <w:between w:val="nil"/>
        </w:pBdr>
        <w:spacing w:line="240" w:lineRule="auto"/>
        <w:ind w:left="3" w:hanging="5"/>
        <w:rPr>
          <w:rFonts w:ascii="Arial" w:eastAsia="Arial" w:hAnsi="Arial" w:cs="Arial"/>
          <w:color w:val="000000"/>
          <w:sz w:val="46"/>
          <w:szCs w:val="46"/>
        </w:rPr>
      </w:pPr>
    </w:p>
    <w:p w:rsidR="00BC5386" w:rsidRDefault="008D5487">
      <w:pPr>
        <w:pBdr>
          <w:top w:val="nil"/>
          <w:left w:val="nil"/>
          <w:bottom w:val="nil"/>
          <w:right w:val="nil"/>
          <w:between w:val="nil"/>
        </w:pBdr>
        <w:spacing w:line="240" w:lineRule="auto"/>
        <w:ind w:left="3" w:hanging="5"/>
        <w:rPr>
          <w:rFonts w:ascii="Arial" w:eastAsia="Arial" w:hAnsi="Arial" w:cs="Arial"/>
          <w:color w:val="000000"/>
          <w:sz w:val="46"/>
          <w:szCs w:val="46"/>
        </w:rPr>
      </w:pPr>
      <w:r>
        <w:rPr>
          <w:rFonts w:ascii="Arial" w:eastAsia="Arial" w:hAnsi="Arial" w:cs="Arial"/>
          <w:color w:val="000000"/>
          <w:sz w:val="46"/>
          <w:szCs w:val="46"/>
        </w:rPr>
        <w:tab/>
      </w:r>
    </w:p>
    <w:p w:rsidR="00BC5386" w:rsidRDefault="008D5487">
      <w:pPr>
        <w:pBdr>
          <w:top w:val="nil"/>
          <w:left w:val="nil"/>
          <w:bottom w:val="nil"/>
          <w:right w:val="nil"/>
          <w:between w:val="nil"/>
        </w:pBdr>
        <w:spacing w:line="240" w:lineRule="auto"/>
        <w:ind w:left="4" w:hanging="6"/>
        <w:rPr>
          <w:rFonts w:ascii="Arial" w:eastAsia="Arial" w:hAnsi="Arial" w:cs="Arial"/>
          <w:color w:val="000000"/>
          <w:sz w:val="62"/>
          <w:szCs w:val="62"/>
        </w:rPr>
      </w:pPr>
      <w:r>
        <w:rPr>
          <w:rFonts w:ascii="Arial" w:eastAsia="Arial" w:hAnsi="Arial" w:cs="Arial"/>
          <w:b/>
          <w:color w:val="000000"/>
          <w:sz w:val="62"/>
          <w:szCs w:val="62"/>
        </w:rPr>
        <w:t xml:space="preserve">MPZ </w:t>
      </w:r>
      <w:r w:rsidR="000A0185">
        <w:rPr>
          <w:rFonts w:ascii="Arial" w:eastAsia="Arial" w:hAnsi="Arial" w:cs="Arial"/>
          <w:b/>
          <w:color w:val="000000"/>
          <w:sz w:val="62"/>
          <w:szCs w:val="62"/>
        </w:rPr>
        <w:t>voortgang w</w:t>
      </w:r>
      <w:r>
        <w:rPr>
          <w:rFonts w:ascii="Arial" w:eastAsia="Arial" w:hAnsi="Arial" w:cs="Arial"/>
          <w:b/>
          <w:color w:val="000000"/>
          <w:sz w:val="62"/>
          <w:szCs w:val="62"/>
        </w:rPr>
        <w:t xml:space="preserve">erkplan 2023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4"/>
          <w:szCs w:val="24"/>
        </w:rPr>
      </w:pPr>
    </w:p>
    <w:p w:rsidR="00BC5386" w:rsidRDefault="000A0185">
      <w:pPr>
        <w:pBdr>
          <w:top w:val="nil"/>
          <w:left w:val="nil"/>
          <w:bottom w:val="nil"/>
          <w:right w:val="nil"/>
          <w:between w:val="nil"/>
        </w:pBdr>
        <w:spacing w:line="240" w:lineRule="auto"/>
        <w:ind w:left="0" w:hanging="2"/>
        <w:rPr>
          <w:rFonts w:ascii="Arial" w:eastAsia="Arial" w:hAnsi="Arial" w:cs="Arial"/>
          <w:color w:val="FF0000"/>
          <w:sz w:val="24"/>
          <w:szCs w:val="24"/>
        </w:rPr>
      </w:pPr>
      <w:r>
        <w:rPr>
          <w:rFonts w:ascii="Arial" w:eastAsia="Arial" w:hAnsi="Arial" w:cs="Arial"/>
          <w:color w:val="FF0000"/>
          <w:sz w:val="24"/>
          <w:szCs w:val="24"/>
        </w:rPr>
        <w:t>6</w:t>
      </w:r>
      <w:r w:rsidR="00D449D2">
        <w:rPr>
          <w:rFonts w:ascii="Arial" w:eastAsia="Arial" w:hAnsi="Arial" w:cs="Arial"/>
          <w:color w:val="FF0000"/>
          <w:sz w:val="24"/>
          <w:szCs w:val="24"/>
        </w:rPr>
        <w:t xml:space="preserve"> april </w:t>
      </w:r>
      <w:r w:rsidR="008D5487">
        <w:rPr>
          <w:rFonts w:ascii="Arial" w:eastAsia="Arial" w:hAnsi="Arial" w:cs="Arial"/>
          <w:color w:val="FF0000"/>
          <w:sz w:val="24"/>
          <w:szCs w:val="24"/>
        </w:rPr>
        <w:t>2023</w:t>
      </w:r>
    </w:p>
    <w:p w:rsidR="00BC5386" w:rsidRDefault="00BC5386">
      <w:pPr>
        <w:pBdr>
          <w:top w:val="nil"/>
          <w:left w:val="nil"/>
          <w:bottom w:val="nil"/>
          <w:right w:val="nil"/>
          <w:between w:val="nil"/>
        </w:pBdr>
        <w:spacing w:line="240" w:lineRule="auto"/>
        <w:ind w:left="1" w:hanging="3"/>
        <w:rPr>
          <w:rFonts w:ascii="Arial" w:eastAsia="Arial" w:hAnsi="Arial" w:cs="Arial"/>
          <w:color w:val="000000"/>
          <w:sz w:val="28"/>
          <w:szCs w:val="28"/>
        </w:rPr>
      </w:pPr>
    </w:p>
    <w:p w:rsidR="00BC5386" w:rsidRDefault="00BC5386">
      <w:pPr>
        <w:pBdr>
          <w:top w:val="nil"/>
          <w:left w:val="nil"/>
          <w:bottom w:val="nil"/>
          <w:right w:val="nil"/>
          <w:between w:val="nil"/>
        </w:pBd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8D5487">
      <w:pPr>
        <w:spacing w:line="240" w:lineRule="auto"/>
        <w:ind w:left="0" w:hanging="2"/>
        <w:rPr>
          <w:rFonts w:ascii="Arial" w:eastAsia="Arial" w:hAnsi="Arial" w:cs="Arial"/>
          <w:b/>
          <w:color w:val="000000"/>
          <w:sz w:val="32"/>
          <w:szCs w:val="32"/>
        </w:rPr>
      </w:pPr>
      <w:r>
        <w:rPr>
          <w:noProof/>
        </w:rPr>
        <w:drawing>
          <wp:anchor distT="0" distB="0" distL="114300" distR="114300" simplePos="0" relativeHeight="251658240" behindDoc="0" locked="0" layoutInCell="1" hidden="0" allowOverlap="1">
            <wp:simplePos x="0" y="0"/>
            <wp:positionH relativeFrom="column">
              <wp:posOffset>656756</wp:posOffset>
            </wp:positionH>
            <wp:positionV relativeFrom="paragraph">
              <wp:posOffset>90446</wp:posOffset>
            </wp:positionV>
            <wp:extent cx="4133850" cy="3686175"/>
            <wp:effectExtent l="0" t="0" r="0" b="0"/>
            <wp:wrapNone/>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133850" cy="3686175"/>
                    </a:xfrm>
                    <a:prstGeom prst="rect">
                      <a:avLst/>
                    </a:prstGeom>
                    <a:ln/>
                  </pic:spPr>
                </pic:pic>
              </a:graphicData>
            </a:graphic>
          </wp:anchor>
        </w:drawing>
      </w: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BC5386">
      <w:pPr>
        <w:spacing w:line="240" w:lineRule="auto"/>
        <w:ind w:left="1" w:hanging="3"/>
        <w:rPr>
          <w:rFonts w:ascii="Arial" w:eastAsia="Arial" w:hAnsi="Arial" w:cs="Arial"/>
          <w:b/>
          <w:color w:val="000000"/>
          <w:sz w:val="32"/>
          <w:szCs w:val="32"/>
        </w:rPr>
      </w:pPr>
    </w:p>
    <w:p w:rsidR="00BC5386" w:rsidRDefault="008D5487">
      <w:pPr>
        <w:spacing w:line="240" w:lineRule="auto"/>
        <w:ind w:left="1" w:hanging="3"/>
        <w:rPr>
          <w:rFonts w:ascii="Arial" w:eastAsia="Arial" w:hAnsi="Arial" w:cs="Arial"/>
          <w:b/>
          <w:color w:val="000000"/>
          <w:sz w:val="32"/>
          <w:szCs w:val="32"/>
        </w:rPr>
      </w:pPr>
      <w:r>
        <w:rPr>
          <w:rFonts w:ascii="Arial" w:eastAsia="Arial" w:hAnsi="Arial" w:cs="Arial"/>
          <w:b/>
          <w:color w:val="000000"/>
          <w:sz w:val="32"/>
          <w:szCs w:val="32"/>
        </w:rPr>
        <w:t>Inhoudsopgave:</w:t>
      </w:r>
    </w:p>
    <w:p w:rsidR="00BC5386" w:rsidRDefault="00BC5386">
      <w:pPr>
        <w:spacing w:line="240" w:lineRule="auto"/>
        <w:ind w:left="1" w:hanging="3"/>
        <w:rPr>
          <w:rFonts w:ascii="Arial" w:eastAsia="Arial" w:hAnsi="Arial" w:cs="Arial"/>
          <w:b/>
          <w:color w:val="000000"/>
          <w:sz w:val="32"/>
          <w:szCs w:val="32"/>
        </w:rPr>
      </w:pPr>
    </w:p>
    <w:p w:rsidR="00BC5386" w:rsidRDefault="00C51BDA">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Doelenbord </w:t>
      </w:r>
    </w:p>
    <w:p w:rsidR="00BC5386" w:rsidRDefault="00C51BDA">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w:t>
      </w:r>
      <w:r w:rsidR="008D5487">
        <w:rPr>
          <w:rFonts w:ascii="Arial" w:eastAsia="Arial" w:hAnsi="Arial" w:cs="Arial"/>
          <w:color w:val="000000"/>
          <w:sz w:val="24"/>
          <w:szCs w:val="24"/>
        </w:rPr>
        <w:t xml:space="preserve">ctiviteiten </w:t>
      </w:r>
      <w:r>
        <w:rPr>
          <w:rFonts w:ascii="Arial" w:eastAsia="Arial" w:hAnsi="Arial" w:cs="Arial"/>
          <w:color w:val="000000"/>
          <w:sz w:val="24"/>
          <w:szCs w:val="24"/>
        </w:rPr>
        <w:t xml:space="preserve">per green deal </w:t>
      </w:r>
      <w:r w:rsidR="008D5487">
        <w:rPr>
          <w:rFonts w:ascii="Arial" w:eastAsia="Arial" w:hAnsi="Arial" w:cs="Arial"/>
          <w:i/>
          <w:color w:val="000000"/>
          <w:sz w:val="24"/>
          <w:szCs w:val="24"/>
        </w:rPr>
        <w:t>thema’s</w:t>
      </w:r>
      <w:r w:rsidR="008D5487">
        <w:rPr>
          <w:rFonts w:ascii="Arial" w:eastAsia="Arial" w:hAnsi="Arial" w:cs="Arial"/>
          <w:color w:val="000000"/>
          <w:sz w:val="24"/>
          <w:szCs w:val="24"/>
        </w:rPr>
        <w:t xml:space="preserve"> </w:t>
      </w:r>
    </w:p>
    <w:p w:rsidR="00BC5386" w:rsidRDefault="00C51BDA">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i/>
          <w:color w:val="000000"/>
          <w:sz w:val="24"/>
          <w:szCs w:val="24"/>
        </w:rPr>
        <w:t>W</w:t>
      </w:r>
      <w:r w:rsidR="008D5487">
        <w:rPr>
          <w:rFonts w:ascii="Arial" w:eastAsia="Arial" w:hAnsi="Arial" w:cs="Arial"/>
          <w:i/>
          <w:color w:val="000000"/>
          <w:sz w:val="24"/>
          <w:szCs w:val="24"/>
        </w:rPr>
        <w:t>erkgroepen</w:t>
      </w:r>
      <w:r w:rsidR="008D5487">
        <w:rPr>
          <w:rFonts w:ascii="Arial" w:eastAsia="Arial" w:hAnsi="Arial" w:cs="Arial"/>
          <w:color w:val="000000"/>
          <w:sz w:val="24"/>
          <w:szCs w:val="24"/>
        </w:rPr>
        <w:t xml:space="preserve"> 2023</w:t>
      </w:r>
    </w:p>
    <w:p w:rsidR="00BC5386" w:rsidRDefault="008D5487">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MPZ </w:t>
      </w:r>
      <w:r>
        <w:rPr>
          <w:rFonts w:ascii="Arial" w:eastAsia="Arial" w:hAnsi="Arial" w:cs="Arial"/>
          <w:i/>
          <w:color w:val="000000"/>
          <w:sz w:val="24"/>
          <w:szCs w:val="24"/>
        </w:rPr>
        <w:t xml:space="preserve">overige </w:t>
      </w:r>
      <w:r>
        <w:rPr>
          <w:rFonts w:ascii="Arial" w:eastAsia="Arial" w:hAnsi="Arial" w:cs="Arial"/>
          <w:color w:val="000000"/>
          <w:sz w:val="24"/>
          <w:szCs w:val="24"/>
        </w:rPr>
        <w:t>activiteiten in 2023</w:t>
      </w:r>
    </w:p>
    <w:p w:rsidR="00C51BDA" w:rsidRDefault="00C51BDA">
      <w:pPr>
        <w:numPr>
          <w:ilvl w:val="0"/>
          <w:numId w:val="13"/>
        </w:num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Stichting</w:t>
      </w:r>
    </w:p>
    <w:p w:rsidR="00BC5386" w:rsidRDefault="008D5487">
      <w:pPr>
        <w:numPr>
          <w:ilvl w:val="0"/>
          <w:numId w:val="13"/>
        </w:numPr>
        <w:pBdr>
          <w:top w:val="nil"/>
          <w:left w:val="nil"/>
          <w:bottom w:val="nil"/>
          <w:right w:val="nil"/>
          <w:between w:val="nil"/>
        </w:pBdr>
        <w:spacing w:line="240" w:lineRule="auto"/>
        <w:ind w:left="0" w:hanging="2"/>
        <w:rPr>
          <w:rFonts w:ascii="Arial" w:eastAsia="Arial" w:hAnsi="Arial" w:cs="Arial"/>
          <w:b/>
          <w:color w:val="000000"/>
          <w:sz w:val="32"/>
          <w:szCs w:val="32"/>
        </w:rPr>
      </w:pPr>
      <w:r>
        <w:br w:type="page"/>
      </w:r>
    </w:p>
    <w:p w:rsidR="00BC5386" w:rsidRDefault="000A0185">
      <w:pPr>
        <w:pBdr>
          <w:top w:val="nil"/>
          <w:left w:val="nil"/>
          <w:bottom w:val="nil"/>
          <w:right w:val="nil"/>
          <w:between w:val="nil"/>
        </w:pBdr>
        <w:spacing w:line="240" w:lineRule="auto"/>
        <w:ind w:left="2" w:hanging="4"/>
        <w:rPr>
          <w:rFonts w:ascii="Arial" w:eastAsia="Arial" w:hAnsi="Arial" w:cs="Arial"/>
          <w:b/>
          <w:color w:val="000000"/>
          <w:sz w:val="40"/>
          <w:szCs w:val="40"/>
        </w:rPr>
      </w:pPr>
      <w:r>
        <w:rPr>
          <w:rFonts w:ascii="Arial" w:eastAsia="Arial" w:hAnsi="Arial" w:cs="Arial"/>
          <w:b/>
          <w:color w:val="000000"/>
          <w:sz w:val="40"/>
          <w:szCs w:val="40"/>
        </w:rPr>
        <w:lastRenderedPageBreak/>
        <w:t>MPZ Doelen</w:t>
      </w:r>
      <w:r w:rsidR="00E2785C">
        <w:rPr>
          <w:rFonts w:ascii="Arial" w:eastAsia="Arial" w:hAnsi="Arial" w:cs="Arial"/>
          <w:b/>
          <w:color w:val="000000"/>
          <w:sz w:val="40"/>
          <w:szCs w:val="40"/>
        </w:rPr>
        <w:t xml:space="preserve">bord </w:t>
      </w:r>
    </w:p>
    <w:p w:rsidR="00BC5386" w:rsidRDefault="00BC5386">
      <w:pPr>
        <w:pBdr>
          <w:top w:val="nil"/>
          <w:left w:val="nil"/>
          <w:bottom w:val="nil"/>
          <w:right w:val="nil"/>
          <w:between w:val="nil"/>
        </w:pBdr>
        <w:spacing w:line="240" w:lineRule="auto"/>
        <w:ind w:left="1" w:hanging="3"/>
        <w:rPr>
          <w:rFonts w:ascii="Arial" w:eastAsia="Arial" w:hAnsi="Arial" w:cs="Arial"/>
          <w:color w:val="000000"/>
          <w:sz w:val="28"/>
          <w:szCs w:val="28"/>
        </w:rPr>
      </w:pPr>
    </w:p>
    <w:p w:rsidR="00BC5386" w:rsidRDefault="000A0185">
      <w:pPr>
        <w:pBdr>
          <w:top w:val="nil"/>
          <w:left w:val="nil"/>
          <w:bottom w:val="nil"/>
          <w:right w:val="nil"/>
          <w:between w:val="nil"/>
        </w:pBdr>
        <w:spacing w:line="240" w:lineRule="auto"/>
        <w:ind w:left="1" w:hanging="3"/>
        <w:rPr>
          <w:rFonts w:ascii="Arial" w:eastAsia="Arial" w:hAnsi="Arial" w:cs="Arial"/>
          <w:b/>
          <w:color w:val="000000"/>
          <w:sz w:val="28"/>
          <w:szCs w:val="28"/>
        </w:rPr>
      </w:pPr>
      <w:r>
        <w:rPr>
          <w:rFonts w:ascii="Arial" w:eastAsia="Arial" w:hAnsi="Arial" w:cs="Arial"/>
          <w:b/>
          <w:color w:val="000000"/>
          <w:sz w:val="28"/>
          <w:szCs w:val="28"/>
        </w:rPr>
        <w:t>voor 2023</w:t>
      </w:r>
      <w:r w:rsidR="008D5487">
        <w:rPr>
          <w:rFonts w:ascii="Arial" w:eastAsia="Arial" w:hAnsi="Arial" w:cs="Arial"/>
          <w:b/>
          <w:color w:val="000000"/>
          <w:sz w:val="28"/>
          <w:szCs w:val="28"/>
        </w:rPr>
        <w:br/>
      </w:r>
    </w:p>
    <w:p w:rsidR="00E2785C" w:rsidRPr="00E2785C" w:rsidRDefault="008D5487" w:rsidP="00D449D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Aantal leden MPZ groeit in 2023 gestaag verder van 235 naar 250</w:t>
      </w:r>
      <w:r>
        <w:rPr>
          <w:rFonts w:ascii="Arial" w:eastAsia="Arial" w:hAnsi="Arial" w:cs="Arial"/>
        </w:rPr>
        <w:t xml:space="preserve">, </w:t>
      </w:r>
    </w:p>
    <w:p w:rsidR="00D449D2" w:rsidRPr="00D449D2" w:rsidRDefault="008D5487" w:rsidP="00D449D2">
      <w:pPr>
        <w:pBdr>
          <w:top w:val="nil"/>
          <w:left w:val="nil"/>
          <w:bottom w:val="nil"/>
          <w:right w:val="nil"/>
          <w:between w:val="nil"/>
        </w:pBdr>
        <w:spacing w:line="240" w:lineRule="auto"/>
        <w:ind w:leftChars="0" w:left="0" w:firstLineChars="0" w:firstLine="0"/>
        <w:rPr>
          <w:rFonts w:ascii="Arial" w:eastAsia="Arial" w:hAnsi="Arial" w:cs="Arial"/>
          <w:color w:val="FF0000"/>
        </w:rPr>
      </w:pPr>
      <w:r>
        <w:rPr>
          <w:rFonts w:ascii="Arial" w:eastAsia="Arial" w:hAnsi="Arial" w:cs="Arial"/>
          <w:color w:val="FF0000"/>
        </w:rPr>
        <w:t>2</w:t>
      </w:r>
      <w:r w:rsidR="00D449D2">
        <w:rPr>
          <w:rFonts w:ascii="Arial" w:eastAsia="Arial" w:hAnsi="Arial" w:cs="Arial"/>
          <w:color w:val="FF0000"/>
        </w:rPr>
        <w:t>55</w:t>
      </w:r>
      <w:r w:rsidR="00E2785C">
        <w:rPr>
          <w:rFonts w:ascii="Arial" w:eastAsia="Arial" w:hAnsi="Arial" w:cs="Arial"/>
          <w:color w:val="FF0000"/>
        </w:rPr>
        <w:t xml:space="preserve">, </w:t>
      </w:r>
      <w:r w:rsidR="003656F5">
        <w:rPr>
          <w:rFonts w:ascii="Arial" w:eastAsia="Arial" w:hAnsi="Arial" w:cs="Arial"/>
          <w:color w:val="FF0000"/>
        </w:rPr>
        <w:t xml:space="preserve">al </w:t>
      </w:r>
      <w:r w:rsidR="00E2785C">
        <w:rPr>
          <w:rFonts w:ascii="Arial" w:eastAsia="Arial" w:hAnsi="Arial" w:cs="Arial"/>
          <w:color w:val="FF0000"/>
        </w:rPr>
        <w:t>d</w:t>
      </w:r>
      <w:r w:rsidR="00D449D2" w:rsidRPr="00D449D2">
        <w:rPr>
          <w:rFonts w:ascii="Arial" w:eastAsia="Arial" w:hAnsi="Arial" w:cs="Arial"/>
          <w:color w:val="FF0000"/>
        </w:rPr>
        <w:t xml:space="preserve">e ledengroei gaat harder dan voorheen, steeds meer instellingen starten duurzame zorg als thema op en weten MPZ te vinden. </w:t>
      </w:r>
    </w:p>
    <w:p w:rsidR="00D449D2" w:rsidRDefault="008D5487">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We hebben 2 live events, </w:t>
      </w:r>
    </w:p>
    <w:p w:rsidR="00BC5386" w:rsidRDefault="008D5487" w:rsidP="00D449D2">
      <w:pPr>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FF0000"/>
        </w:rPr>
        <w:t>eerste 20 april.</w:t>
      </w:r>
    </w:p>
    <w:p w:rsidR="00BC5386" w:rsidRDefault="008D5487">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Maandelijks versturen we 1 a 2 nieuwsbrieven en posten we berichten op LinkedIn, </w:t>
      </w:r>
      <w:r w:rsidR="00E2785C" w:rsidRPr="00E2785C">
        <w:rPr>
          <w:rFonts w:ascii="Arial" w:eastAsia="Arial" w:hAnsi="Arial" w:cs="Arial"/>
          <w:color w:val="FF0000"/>
        </w:rPr>
        <w:t>nieuwsbrieven en berichten worden verstuurt</w:t>
      </w:r>
      <w:r>
        <w:rPr>
          <w:rFonts w:ascii="Arial" w:eastAsia="Arial" w:hAnsi="Arial" w:cs="Arial"/>
          <w:color w:val="FF0000"/>
        </w:rPr>
        <w:t xml:space="preserve">, </w:t>
      </w:r>
      <w:r w:rsidR="00D449D2">
        <w:rPr>
          <w:rFonts w:ascii="Arial" w:eastAsia="Arial" w:hAnsi="Arial" w:cs="Arial"/>
          <w:color w:val="FF0000"/>
        </w:rPr>
        <w:t xml:space="preserve">zijn er vanuit leden </w:t>
      </w:r>
      <w:r>
        <w:rPr>
          <w:rFonts w:ascii="Arial" w:eastAsia="Arial" w:hAnsi="Arial" w:cs="Arial"/>
          <w:color w:val="FF0000"/>
        </w:rPr>
        <w:t>wensen</w:t>
      </w:r>
      <w:r w:rsidR="00D449D2">
        <w:rPr>
          <w:rFonts w:ascii="Arial" w:eastAsia="Arial" w:hAnsi="Arial" w:cs="Arial"/>
          <w:color w:val="FF0000"/>
        </w:rPr>
        <w:t xml:space="preserve"> of ideeën</w:t>
      </w:r>
      <w:r>
        <w:rPr>
          <w:rFonts w:ascii="Arial" w:eastAsia="Arial" w:hAnsi="Arial" w:cs="Arial"/>
          <w:color w:val="FF0000"/>
        </w:rPr>
        <w:t>?</w:t>
      </w:r>
    </w:p>
    <w:p w:rsidR="00BC5386" w:rsidRDefault="008D5487">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MPZ werkgroepen krijgen passende bureau-facilitering</w:t>
      </w:r>
    </w:p>
    <w:p w:rsidR="00E2785C" w:rsidRPr="00E2785C" w:rsidRDefault="00E2785C" w:rsidP="00E2785C">
      <w:pPr>
        <w:pBdr>
          <w:top w:val="nil"/>
          <w:left w:val="nil"/>
          <w:bottom w:val="nil"/>
          <w:right w:val="nil"/>
          <w:between w:val="nil"/>
        </w:pBdr>
        <w:spacing w:line="240" w:lineRule="auto"/>
        <w:ind w:leftChars="0" w:left="0" w:firstLineChars="0" w:firstLine="0"/>
        <w:rPr>
          <w:rFonts w:ascii="Arial" w:eastAsia="Arial" w:hAnsi="Arial" w:cs="Arial"/>
          <w:color w:val="FF0000"/>
        </w:rPr>
      </w:pPr>
      <w:r w:rsidRPr="00E2785C">
        <w:rPr>
          <w:rFonts w:ascii="Arial" w:eastAsia="Arial" w:hAnsi="Arial" w:cs="Arial"/>
          <w:color w:val="FF0000"/>
        </w:rPr>
        <w:t>Loopt</w:t>
      </w:r>
      <w:r>
        <w:rPr>
          <w:rFonts w:ascii="Arial" w:eastAsia="Arial" w:hAnsi="Arial" w:cs="Arial"/>
          <w:color w:val="FF0000"/>
        </w:rPr>
        <w:t>, zie verder de rapportages</w:t>
      </w:r>
    </w:p>
    <w:p w:rsidR="00D449D2" w:rsidRDefault="008D5487">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Wederom een energiecampagne in oktober 2023 </w:t>
      </w:r>
      <w:r w:rsidR="00D449D2">
        <w:rPr>
          <w:rFonts w:ascii="Arial" w:eastAsia="Arial" w:hAnsi="Arial" w:cs="Arial"/>
          <w:color w:val="000000"/>
        </w:rPr>
        <w:t>–</w:t>
      </w:r>
      <w:r>
        <w:rPr>
          <w:rFonts w:ascii="Arial" w:eastAsia="Arial" w:hAnsi="Arial" w:cs="Arial"/>
          <w:color w:val="000000"/>
        </w:rPr>
        <w:t xml:space="preserve"> </w:t>
      </w:r>
    </w:p>
    <w:p w:rsidR="00BC5386" w:rsidRDefault="00E2785C" w:rsidP="00D449D2">
      <w:pPr>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FF0000"/>
        </w:rPr>
        <w:t xml:space="preserve">Gestart u </w:t>
      </w:r>
      <w:r w:rsidR="00D449D2">
        <w:rPr>
          <w:rFonts w:ascii="Arial" w:eastAsia="Arial" w:hAnsi="Arial" w:cs="Arial"/>
          <w:color w:val="FF0000"/>
        </w:rPr>
        <w:t xml:space="preserve">kunt zich inschrijven, </w:t>
      </w:r>
      <w:r>
        <w:rPr>
          <w:rFonts w:ascii="Arial" w:eastAsia="Arial" w:hAnsi="Arial" w:cs="Arial"/>
          <w:color w:val="FF0000"/>
        </w:rPr>
        <w:t>40</w:t>
      </w:r>
      <w:r w:rsidR="00D449D2">
        <w:rPr>
          <w:rFonts w:ascii="Arial" w:eastAsia="Arial" w:hAnsi="Arial" w:cs="Arial"/>
          <w:color w:val="FF0000"/>
        </w:rPr>
        <w:t xml:space="preserve"> instellingen zijn al aan boord, vanuit België Vlaanderen wil men ook meedoen</w:t>
      </w:r>
      <w:r>
        <w:rPr>
          <w:rFonts w:ascii="Arial" w:eastAsia="Arial" w:hAnsi="Arial" w:cs="Arial"/>
          <w:color w:val="FF0000"/>
        </w:rPr>
        <w:t>, overleg met uw communicatieafdeling en schrijf u in.</w:t>
      </w:r>
    </w:p>
    <w:p w:rsidR="00D449D2" w:rsidRDefault="008D5487">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Een sprong voorwaarts met kennis voor circulair! </w:t>
      </w:r>
      <w:r w:rsidR="00D449D2">
        <w:rPr>
          <w:rFonts w:ascii="Arial" w:eastAsia="Arial" w:hAnsi="Arial" w:cs="Arial"/>
          <w:color w:val="000000"/>
        </w:rPr>
        <w:t>–</w:t>
      </w:r>
      <w:r>
        <w:rPr>
          <w:rFonts w:ascii="Arial" w:eastAsia="Arial" w:hAnsi="Arial" w:cs="Arial"/>
          <w:color w:val="000000"/>
        </w:rPr>
        <w:t xml:space="preserve"> </w:t>
      </w:r>
    </w:p>
    <w:p w:rsidR="00BC5386" w:rsidRDefault="00D449D2" w:rsidP="00E2785C">
      <w:pPr>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FF0000"/>
        </w:rPr>
        <w:t xml:space="preserve">dit onderwerp krijgt 20 april </w:t>
      </w:r>
      <w:r w:rsidR="00E2785C">
        <w:rPr>
          <w:rFonts w:ascii="Arial" w:eastAsia="Arial" w:hAnsi="Arial" w:cs="Arial"/>
          <w:color w:val="FF0000"/>
        </w:rPr>
        <w:t xml:space="preserve">speciale </w:t>
      </w:r>
      <w:r>
        <w:rPr>
          <w:rFonts w:ascii="Arial" w:eastAsia="Arial" w:hAnsi="Arial" w:cs="Arial"/>
          <w:color w:val="FF0000"/>
        </w:rPr>
        <w:t>aandacht</w:t>
      </w:r>
    </w:p>
    <w:p w:rsidR="00BC5386" w:rsidRDefault="008D5487">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MPZ blijft trekker van de energietransitie door kennis en aanpakken van knelpunten </w:t>
      </w:r>
    </w:p>
    <w:p w:rsidR="00BC5386" w:rsidRDefault="008D5487" w:rsidP="00E2785C">
      <w:pPr>
        <w:numPr>
          <w:ilvl w:val="1"/>
          <w:numId w:val="12"/>
        </w:numPr>
        <w:pBdr>
          <w:top w:val="nil"/>
          <w:left w:val="nil"/>
          <w:bottom w:val="nil"/>
          <w:right w:val="nil"/>
          <w:between w:val="nil"/>
        </w:pBdr>
        <w:spacing w:line="240" w:lineRule="auto"/>
        <w:ind w:left="0" w:hanging="2"/>
        <w:rPr>
          <w:rFonts w:ascii="Arial" w:eastAsia="Arial" w:hAnsi="Arial" w:cs="Arial"/>
          <w:color w:val="000000"/>
        </w:rPr>
      </w:pPr>
      <w:r w:rsidRPr="00E2785C">
        <w:rPr>
          <w:rFonts w:ascii="Arial" w:eastAsia="Arial" w:hAnsi="Arial" w:cs="Arial"/>
          <w:color w:val="000000"/>
        </w:rPr>
        <w:t>Routekaarten aanpak,</w:t>
      </w:r>
      <w:r w:rsidR="00E2785C" w:rsidRPr="00E2785C">
        <w:rPr>
          <w:rFonts w:ascii="Arial" w:eastAsia="Arial" w:hAnsi="Arial" w:cs="Arial"/>
          <w:color w:val="000000"/>
        </w:rPr>
        <w:t xml:space="preserve"> </w:t>
      </w:r>
      <w:r w:rsidRPr="00E2785C">
        <w:rPr>
          <w:rFonts w:ascii="Arial" w:eastAsia="Arial" w:hAnsi="Arial" w:cs="Arial"/>
          <w:color w:val="000000"/>
        </w:rPr>
        <w:t>Kenniskaarten, voorlichting, volgen komende wetgeving en subsidies, en sturen komend beleid ministeries</w:t>
      </w:r>
    </w:p>
    <w:p w:rsidR="00E2785C" w:rsidRPr="00E2785C" w:rsidRDefault="00E2785C" w:rsidP="00E2785C">
      <w:pPr>
        <w:pBdr>
          <w:top w:val="nil"/>
          <w:left w:val="nil"/>
          <w:bottom w:val="nil"/>
          <w:right w:val="nil"/>
          <w:between w:val="nil"/>
        </w:pBdr>
        <w:spacing w:line="240" w:lineRule="auto"/>
        <w:ind w:leftChars="0" w:left="0" w:firstLineChars="0" w:firstLine="0"/>
        <w:rPr>
          <w:rFonts w:ascii="Arial" w:eastAsia="Arial" w:hAnsi="Arial" w:cs="Arial"/>
          <w:color w:val="000000"/>
        </w:rPr>
      </w:pPr>
      <w:r w:rsidRPr="00E2785C">
        <w:rPr>
          <w:rFonts w:ascii="Arial" w:eastAsia="Arial" w:hAnsi="Arial" w:cs="Arial"/>
          <w:color w:val="FF0000"/>
        </w:rPr>
        <w:t>250 routekaarten opgesteld en ontvangen, 400 beoogt</w:t>
      </w:r>
      <w:r>
        <w:rPr>
          <w:rFonts w:ascii="Arial" w:eastAsia="Arial" w:hAnsi="Arial" w:cs="Arial"/>
          <w:color w:val="FF0000"/>
        </w:rPr>
        <w:t xml:space="preserve">. De vraag sluit aan bij EED rapportage plicht en eisen verzekeraars </w:t>
      </w:r>
      <w:r w:rsidRPr="00E2785C">
        <w:rPr>
          <w:rFonts w:ascii="Arial" w:eastAsia="Arial" w:hAnsi="Arial" w:cs="Arial"/>
          <w:color w:val="FF0000"/>
        </w:rPr>
        <w:t xml:space="preserve"> </w:t>
      </w:r>
      <w:r>
        <w:rPr>
          <w:rFonts w:ascii="Arial" w:eastAsia="Arial" w:hAnsi="Arial" w:cs="Arial"/>
          <w:color w:val="000000"/>
        </w:rPr>
        <w:t xml:space="preserve"> </w:t>
      </w:r>
    </w:p>
    <w:p w:rsidR="00BC5386" w:rsidRDefault="008D5487">
      <w:pPr>
        <w:numPr>
          <w:ilvl w:val="1"/>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Nauwe samenwerking met de branches</w:t>
      </w:r>
    </w:p>
    <w:p w:rsidR="00BC5386" w:rsidRDefault="003656F5" w:rsidP="003656F5">
      <w:pPr>
        <w:pBdr>
          <w:top w:val="nil"/>
          <w:left w:val="nil"/>
          <w:bottom w:val="nil"/>
          <w:right w:val="nil"/>
          <w:between w:val="nil"/>
        </w:pBdr>
        <w:spacing w:line="240" w:lineRule="auto"/>
        <w:ind w:leftChars="0" w:left="0" w:firstLineChars="0" w:firstLine="0"/>
        <w:rPr>
          <w:rFonts w:ascii="Arial" w:eastAsia="Arial" w:hAnsi="Arial" w:cs="Arial"/>
          <w:color w:val="FF0000"/>
        </w:rPr>
      </w:pPr>
      <w:r>
        <w:rPr>
          <w:rFonts w:ascii="Arial" w:eastAsia="Arial" w:hAnsi="Arial" w:cs="Arial"/>
          <w:color w:val="FF0000"/>
        </w:rPr>
        <w:t>N</w:t>
      </w:r>
      <w:r w:rsidR="008D5487">
        <w:rPr>
          <w:rFonts w:ascii="Arial" w:eastAsia="Arial" w:hAnsi="Arial" w:cs="Arial"/>
          <w:color w:val="FF0000"/>
        </w:rPr>
        <w:t xml:space="preserve">auwe samenwerking </w:t>
      </w:r>
      <w:r w:rsidR="00E2785C">
        <w:rPr>
          <w:rFonts w:ascii="Arial" w:eastAsia="Arial" w:hAnsi="Arial" w:cs="Arial"/>
          <w:color w:val="FF0000"/>
        </w:rPr>
        <w:t xml:space="preserve">loopt </w:t>
      </w:r>
      <w:r w:rsidR="008D5487">
        <w:rPr>
          <w:rFonts w:ascii="Arial" w:eastAsia="Arial" w:hAnsi="Arial" w:cs="Arial"/>
          <w:color w:val="FF0000"/>
        </w:rPr>
        <w:t>vanuit GDZ 3.0 met</w:t>
      </w:r>
      <w:r w:rsidR="00D449D2">
        <w:rPr>
          <w:rFonts w:ascii="Arial" w:eastAsia="Arial" w:hAnsi="Arial" w:cs="Arial"/>
          <w:color w:val="FF0000"/>
        </w:rPr>
        <w:t xml:space="preserve">  </w:t>
      </w:r>
      <w:r w:rsidR="008D5487">
        <w:rPr>
          <w:rFonts w:ascii="Arial" w:eastAsia="Arial" w:hAnsi="Arial" w:cs="Arial"/>
          <w:color w:val="FF0000"/>
        </w:rPr>
        <w:t xml:space="preserve">verzekeraars, </w:t>
      </w:r>
      <w:r w:rsidR="00D449D2">
        <w:rPr>
          <w:rFonts w:ascii="Arial" w:eastAsia="Arial" w:hAnsi="Arial" w:cs="Arial"/>
          <w:color w:val="FF0000"/>
        </w:rPr>
        <w:t>zorg</w:t>
      </w:r>
      <w:r w:rsidR="008D5487">
        <w:rPr>
          <w:rFonts w:ascii="Arial" w:eastAsia="Arial" w:hAnsi="Arial" w:cs="Arial"/>
          <w:color w:val="FF0000"/>
        </w:rPr>
        <w:t>branches</w:t>
      </w:r>
      <w:r w:rsidR="00D449D2">
        <w:rPr>
          <w:rFonts w:ascii="Arial" w:eastAsia="Arial" w:hAnsi="Arial" w:cs="Arial"/>
          <w:color w:val="FF0000"/>
        </w:rPr>
        <w:t>, banken, Groen</w:t>
      </w:r>
      <w:r w:rsidR="001F47D5">
        <w:rPr>
          <w:rFonts w:ascii="Arial" w:eastAsia="Arial" w:hAnsi="Arial" w:cs="Arial"/>
          <w:color w:val="FF0000"/>
        </w:rPr>
        <w:t>e</w:t>
      </w:r>
      <w:r w:rsidR="00D449D2">
        <w:rPr>
          <w:rFonts w:ascii="Arial" w:eastAsia="Arial" w:hAnsi="Arial" w:cs="Arial"/>
          <w:color w:val="FF0000"/>
        </w:rPr>
        <w:t xml:space="preserve"> </w:t>
      </w:r>
      <w:r w:rsidR="001F47D5">
        <w:rPr>
          <w:rFonts w:ascii="Arial" w:eastAsia="Arial" w:hAnsi="Arial" w:cs="Arial"/>
          <w:color w:val="FF0000"/>
        </w:rPr>
        <w:t>Z</w:t>
      </w:r>
      <w:r w:rsidR="00D449D2">
        <w:rPr>
          <w:rFonts w:ascii="Arial" w:eastAsia="Arial" w:hAnsi="Arial" w:cs="Arial"/>
          <w:color w:val="FF0000"/>
        </w:rPr>
        <w:t>org</w:t>
      </w:r>
      <w:r w:rsidR="001F47D5">
        <w:rPr>
          <w:rFonts w:ascii="Arial" w:eastAsia="Arial" w:hAnsi="Arial" w:cs="Arial"/>
          <w:color w:val="FF0000"/>
        </w:rPr>
        <w:t xml:space="preserve"> A</w:t>
      </w:r>
      <w:r w:rsidR="00D449D2">
        <w:rPr>
          <w:rFonts w:ascii="Arial" w:eastAsia="Arial" w:hAnsi="Arial" w:cs="Arial"/>
          <w:color w:val="FF0000"/>
        </w:rPr>
        <w:t>lliantie, K</w:t>
      </w:r>
      <w:r w:rsidR="001F47D5">
        <w:rPr>
          <w:rFonts w:ascii="Arial" w:eastAsia="Arial" w:hAnsi="Arial" w:cs="Arial"/>
          <w:color w:val="FF0000"/>
        </w:rPr>
        <w:t>NMP</w:t>
      </w:r>
      <w:r w:rsidR="00D449D2">
        <w:rPr>
          <w:rFonts w:ascii="Arial" w:eastAsia="Arial" w:hAnsi="Arial" w:cs="Arial"/>
          <w:color w:val="FF0000"/>
        </w:rPr>
        <w:t xml:space="preserve">, </w:t>
      </w:r>
      <w:r w:rsidR="008D5487">
        <w:rPr>
          <w:rFonts w:ascii="Arial" w:eastAsia="Arial" w:hAnsi="Arial" w:cs="Arial"/>
          <w:color w:val="FF0000"/>
        </w:rPr>
        <w:t>en TNO</w:t>
      </w:r>
    </w:p>
    <w:p w:rsidR="00BC5386" w:rsidRDefault="00BC5386">
      <w:pPr>
        <w:pBdr>
          <w:top w:val="nil"/>
          <w:left w:val="nil"/>
          <w:bottom w:val="nil"/>
          <w:right w:val="nil"/>
          <w:between w:val="nil"/>
        </w:pBdr>
        <w:spacing w:line="240" w:lineRule="auto"/>
        <w:ind w:left="0" w:hanging="2"/>
        <w:rPr>
          <w:rFonts w:ascii="Arial" w:eastAsia="Arial" w:hAnsi="Arial" w:cs="Arial"/>
          <w:b/>
          <w:color w:val="000000"/>
        </w:rPr>
      </w:pPr>
    </w:p>
    <w:p w:rsidR="003656F5" w:rsidRDefault="003656F5">
      <w:pPr>
        <w:pBdr>
          <w:top w:val="nil"/>
          <w:left w:val="nil"/>
          <w:bottom w:val="nil"/>
          <w:right w:val="nil"/>
          <w:between w:val="nil"/>
        </w:pBdr>
        <w:spacing w:line="240" w:lineRule="auto"/>
        <w:ind w:left="1" w:hanging="3"/>
        <w:rPr>
          <w:rFonts w:ascii="Arial" w:eastAsia="Arial" w:hAnsi="Arial" w:cs="Arial"/>
          <w:b/>
          <w:color w:val="000000"/>
          <w:sz w:val="28"/>
          <w:szCs w:val="28"/>
        </w:rPr>
      </w:pPr>
    </w:p>
    <w:p w:rsidR="00BC5386" w:rsidRDefault="008D5487">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Nieuwe</w:t>
      </w:r>
      <w:r w:rsidR="006247B2">
        <w:rPr>
          <w:rFonts w:ascii="Arial" w:eastAsia="Arial" w:hAnsi="Arial" w:cs="Arial"/>
          <w:b/>
          <w:color w:val="000000"/>
          <w:sz w:val="28"/>
          <w:szCs w:val="28"/>
        </w:rPr>
        <w:t xml:space="preserve"> MPZ</w:t>
      </w:r>
      <w:r>
        <w:rPr>
          <w:rFonts w:ascii="Arial" w:eastAsia="Arial" w:hAnsi="Arial" w:cs="Arial"/>
          <w:b/>
          <w:color w:val="000000"/>
          <w:sz w:val="28"/>
          <w:szCs w:val="28"/>
        </w:rPr>
        <w:t xml:space="preserve"> thema</w:t>
      </w:r>
      <w:r w:rsidR="00C67067">
        <w:rPr>
          <w:rFonts w:ascii="Arial" w:eastAsia="Arial" w:hAnsi="Arial" w:cs="Arial"/>
          <w:b/>
          <w:color w:val="000000"/>
          <w:sz w:val="28"/>
          <w:szCs w:val="28"/>
        </w:rPr>
        <w:t>’</w:t>
      </w:r>
      <w:r>
        <w:rPr>
          <w:rFonts w:ascii="Arial" w:eastAsia="Arial" w:hAnsi="Arial" w:cs="Arial"/>
          <w:b/>
          <w:color w:val="000000"/>
          <w:sz w:val="28"/>
          <w:szCs w:val="28"/>
        </w:rPr>
        <w:t>s</w:t>
      </w:r>
      <w:r w:rsidR="00D834B3">
        <w:rPr>
          <w:rFonts w:ascii="Arial" w:eastAsia="Arial" w:hAnsi="Arial" w:cs="Arial"/>
          <w:b/>
          <w:color w:val="000000"/>
          <w:sz w:val="28"/>
          <w:szCs w:val="28"/>
        </w:rPr>
        <w:t xml:space="preserve"> </w:t>
      </w:r>
      <w:r w:rsidR="00C67067">
        <w:rPr>
          <w:rFonts w:ascii="Arial" w:eastAsia="Arial" w:hAnsi="Arial" w:cs="Arial"/>
          <w:b/>
          <w:color w:val="000000"/>
          <w:sz w:val="28"/>
          <w:szCs w:val="28"/>
        </w:rPr>
        <w:t xml:space="preserve">in </w:t>
      </w:r>
      <w:r w:rsidR="00D834B3">
        <w:rPr>
          <w:rFonts w:ascii="Arial" w:eastAsia="Arial" w:hAnsi="Arial" w:cs="Arial"/>
          <w:b/>
          <w:color w:val="000000"/>
          <w:sz w:val="28"/>
          <w:szCs w:val="28"/>
        </w:rPr>
        <w:t>2023</w:t>
      </w:r>
    </w:p>
    <w:p w:rsidR="00BC5386" w:rsidRDefault="00BC5386">
      <w:pPr>
        <w:pBdr>
          <w:top w:val="nil"/>
          <w:left w:val="nil"/>
          <w:bottom w:val="nil"/>
          <w:right w:val="nil"/>
          <w:between w:val="nil"/>
        </w:pBdr>
        <w:spacing w:line="240" w:lineRule="auto"/>
        <w:ind w:left="1" w:hanging="3"/>
        <w:rPr>
          <w:rFonts w:ascii="Arial" w:eastAsia="Arial" w:hAnsi="Arial" w:cs="Arial"/>
          <w:color w:val="000000"/>
          <w:sz w:val="28"/>
          <w:szCs w:val="28"/>
        </w:rPr>
      </w:pPr>
    </w:p>
    <w:p w:rsidR="00BC5386" w:rsidRDefault="006247B2">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K</w:t>
      </w:r>
      <w:r w:rsidR="008D5487">
        <w:rPr>
          <w:rFonts w:ascii="Arial" w:eastAsia="Arial" w:hAnsi="Arial" w:cs="Arial"/>
          <w:color w:val="000000"/>
        </w:rPr>
        <w:t xml:space="preserve">ennis </w:t>
      </w:r>
      <w:r w:rsidR="002F4353">
        <w:rPr>
          <w:rFonts w:ascii="Arial" w:eastAsia="Arial" w:hAnsi="Arial" w:cs="Arial"/>
          <w:color w:val="000000"/>
        </w:rPr>
        <w:t xml:space="preserve">opbouwen en </w:t>
      </w:r>
      <w:r w:rsidR="008D5487">
        <w:rPr>
          <w:rFonts w:ascii="Arial" w:eastAsia="Arial" w:hAnsi="Arial" w:cs="Arial"/>
          <w:color w:val="000000"/>
        </w:rPr>
        <w:t>ontsluiten</w:t>
      </w:r>
      <w:r w:rsidR="002F4353">
        <w:rPr>
          <w:rFonts w:ascii="Arial" w:eastAsia="Arial" w:hAnsi="Arial" w:cs="Arial"/>
          <w:color w:val="000000"/>
        </w:rPr>
        <w:t xml:space="preserve"> </w:t>
      </w:r>
      <w:r w:rsidR="003656F5">
        <w:rPr>
          <w:rFonts w:ascii="Arial" w:eastAsia="Arial" w:hAnsi="Arial" w:cs="Arial"/>
          <w:color w:val="000000"/>
        </w:rPr>
        <w:t xml:space="preserve">voor </w:t>
      </w:r>
      <w:r w:rsidR="002F4353">
        <w:rPr>
          <w:rFonts w:ascii="Arial" w:eastAsia="Arial" w:hAnsi="Arial" w:cs="Arial"/>
          <w:color w:val="000000"/>
        </w:rPr>
        <w:t>circulair</w:t>
      </w:r>
    </w:p>
    <w:p w:rsidR="002F4353" w:rsidRDefault="006247B2">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w:t>
      </w:r>
      <w:r w:rsidR="002F4353">
        <w:rPr>
          <w:rFonts w:ascii="Arial" w:eastAsia="Arial" w:hAnsi="Arial" w:cs="Arial"/>
          <w:color w:val="000000"/>
        </w:rPr>
        <w:t xml:space="preserve">raining </w:t>
      </w:r>
      <w:r w:rsidR="003656F5">
        <w:rPr>
          <w:rFonts w:ascii="Arial" w:eastAsia="Arial" w:hAnsi="Arial" w:cs="Arial"/>
          <w:color w:val="000000"/>
        </w:rPr>
        <w:t xml:space="preserve">op maat </w:t>
      </w:r>
      <w:r w:rsidR="006C6984">
        <w:rPr>
          <w:rFonts w:ascii="Arial" w:eastAsia="Arial" w:hAnsi="Arial" w:cs="Arial"/>
          <w:color w:val="000000"/>
        </w:rPr>
        <w:t xml:space="preserve">voor </w:t>
      </w:r>
      <w:r w:rsidR="003656F5">
        <w:rPr>
          <w:rFonts w:ascii="Arial" w:eastAsia="Arial" w:hAnsi="Arial" w:cs="Arial"/>
          <w:color w:val="000000"/>
        </w:rPr>
        <w:t>“</w:t>
      </w:r>
      <w:r w:rsidR="002F4353">
        <w:rPr>
          <w:rFonts w:ascii="Arial" w:eastAsia="Arial" w:hAnsi="Arial" w:cs="Arial"/>
          <w:color w:val="000000"/>
        </w:rPr>
        <w:t>duurzaamheid</w:t>
      </w:r>
      <w:r>
        <w:rPr>
          <w:rFonts w:ascii="Arial" w:eastAsia="Arial" w:hAnsi="Arial" w:cs="Arial"/>
          <w:color w:val="000000"/>
        </w:rPr>
        <w:t>s</w:t>
      </w:r>
      <w:r w:rsidR="002F4353">
        <w:rPr>
          <w:rFonts w:ascii="Arial" w:eastAsia="Arial" w:hAnsi="Arial" w:cs="Arial"/>
          <w:color w:val="000000"/>
        </w:rPr>
        <w:t>co</w:t>
      </w:r>
      <w:r>
        <w:rPr>
          <w:rFonts w:ascii="Arial" w:eastAsia="Arial" w:hAnsi="Arial" w:cs="Arial"/>
          <w:color w:val="000000"/>
        </w:rPr>
        <w:t>ö</w:t>
      </w:r>
      <w:r w:rsidR="002F4353">
        <w:rPr>
          <w:rFonts w:ascii="Arial" w:eastAsia="Arial" w:hAnsi="Arial" w:cs="Arial"/>
          <w:color w:val="000000"/>
        </w:rPr>
        <w:t>rdinator</w:t>
      </w:r>
      <w:r w:rsidR="006C6984">
        <w:rPr>
          <w:rFonts w:ascii="Arial" w:eastAsia="Arial" w:hAnsi="Arial" w:cs="Arial"/>
          <w:color w:val="000000"/>
        </w:rPr>
        <w:t xml:space="preserve"> zorg</w:t>
      </w:r>
      <w:r w:rsidR="003656F5">
        <w:rPr>
          <w:rFonts w:ascii="Arial" w:eastAsia="Arial" w:hAnsi="Arial" w:cs="Arial"/>
          <w:color w:val="000000"/>
        </w:rPr>
        <w:t>”</w:t>
      </w:r>
    </w:p>
    <w:p w:rsidR="002F4353" w:rsidRDefault="006C6984">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w:t>
      </w:r>
      <w:r w:rsidR="002F4353">
        <w:rPr>
          <w:rFonts w:ascii="Arial" w:eastAsia="Arial" w:hAnsi="Arial" w:cs="Arial"/>
          <w:color w:val="000000"/>
        </w:rPr>
        <w:t xml:space="preserve">nergiecampagne </w:t>
      </w:r>
      <w:r>
        <w:rPr>
          <w:rFonts w:ascii="Arial" w:eastAsia="Arial" w:hAnsi="Arial" w:cs="Arial"/>
          <w:color w:val="000000"/>
        </w:rPr>
        <w:t>Zorg voor energie</w:t>
      </w:r>
      <w:r w:rsidR="003656F5">
        <w:rPr>
          <w:rFonts w:ascii="Arial" w:eastAsia="Arial" w:hAnsi="Arial" w:cs="Arial"/>
          <w:color w:val="000000"/>
        </w:rPr>
        <w:t>,</w:t>
      </w:r>
      <w:r>
        <w:rPr>
          <w:rFonts w:ascii="Arial" w:eastAsia="Arial" w:hAnsi="Arial" w:cs="Arial"/>
          <w:color w:val="000000"/>
        </w:rPr>
        <w:t xml:space="preserve"> </w:t>
      </w:r>
      <w:r w:rsidR="00D834B3">
        <w:rPr>
          <w:rFonts w:ascii="Arial" w:eastAsia="Arial" w:hAnsi="Arial" w:cs="Arial"/>
          <w:color w:val="000000"/>
        </w:rPr>
        <w:t>9-12 okt</w:t>
      </w:r>
      <w:r>
        <w:rPr>
          <w:rFonts w:ascii="Arial" w:eastAsia="Arial" w:hAnsi="Arial" w:cs="Arial"/>
          <w:color w:val="000000"/>
        </w:rPr>
        <w:t xml:space="preserve"> 2023</w:t>
      </w:r>
    </w:p>
    <w:p w:rsidR="002F4353" w:rsidRDefault="006C6984" w:rsidP="002F4353">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 </w:t>
      </w:r>
      <w:r w:rsidR="003656F5">
        <w:rPr>
          <w:rFonts w:ascii="Arial" w:eastAsia="Arial" w:hAnsi="Arial" w:cs="Arial"/>
          <w:color w:val="000000"/>
        </w:rPr>
        <w:t xml:space="preserve">van nieuwe </w:t>
      </w:r>
      <w:r w:rsidR="002F4353">
        <w:rPr>
          <w:rFonts w:ascii="Arial" w:eastAsia="Arial" w:hAnsi="Arial" w:cs="Arial"/>
          <w:color w:val="000000"/>
        </w:rPr>
        <w:t xml:space="preserve">Werkgroep </w:t>
      </w:r>
      <w:r w:rsidR="003656F5">
        <w:rPr>
          <w:rFonts w:ascii="Arial" w:eastAsia="Arial" w:hAnsi="Arial" w:cs="Arial"/>
          <w:color w:val="000000"/>
        </w:rPr>
        <w:t>V</w:t>
      </w:r>
      <w:r w:rsidR="002F4353">
        <w:rPr>
          <w:rFonts w:ascii="Arial" w:eastAsia="Arial" w:hAnsi="Arial" w:cs="Arial"/>
          <w:color w:val="000000"/>
        </w:rPr>
        <w:t xml:space="preserve">astgoed </w:t>
      </w:r>
      <w:r w:rsidR="006247B2">
        <w:rPr>
          <w:rFonts w:ascii="Arial" w:eastAsia="Arial" w:hAnsi="Arial" w:cs="Arial"/>
          <w:color w:val="000000"/>
        </w:rPr>
        <w:t>e</w:t>
      </w:r>
      <w:r w:rsidR="002F4353">
        <w:rPr>
          <w:rFonts w:ascii="Arial" w:eastAsia="Arial" w:hAnsi="Arial" w:cs="Arial"/>
          <w:color w:val="000000"/>
        </w:rPr>
        <w:t xml:space="preserve">n </w:t>
      </w:r>
      <w:r w:rsidR="003656F5">
        <w:rPr>
          <w:rFonts w:ascii="Arial" w:eastAsia="Arial" w:hAnsi="Arial" w:cs="Arial"/>
          <w:color w:val="000000"/>
        </w:rPr>
        <w:t>E</w:t>
      </w:r>
      <w:r w:rsidR="002F4353">
        <w:rPr>
          <w:rFonts w:ascii="Arial" w:eastAsia="Arial" w:hAnsi="Arial" w:cs="Arial"/>
          <w:color w:val="000000"/>
        </w:rPr>
        <w:t>nergiemaatregelen</w:t>
      </w:r>
    </w:p>
    <w:p w:rsidR="006247B2" w:rsidRDefault="003656F5" w:rsidP="002F4353">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Vernieuwen software </w:t>
      </w:r>
      <w:r w:rsidR="006247B2">
        <w:rPr>
          <w:rFonts w:ascii="Arial" w:eastAsia="Arial" w:hAnsi="Arial" w:cs="Arial"/>
          <w:color w:val="000000"/>
        </w:rPr>
        <w:t xml:space="preserve">Gevaarlijke Stoffen Applicatie Zorg </w:t>
      </w:r>
      <w:r>
        <w:rPr>
          <w:rFonts w:ascii="Arial" w:eastAsia="Arial" w:hAnsi="Arial" w:cs="Arial"/>
          <w:color w:val="000000"/>
        </w:rPr>
        <w:t>voor extra mogelijkheden</w:t>
      </w:r>
    </w:p>
    <w:p w:rsidR="003656F5" w:rsidRDefault="003656F5" w:rsidP="002F4353">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Beheer website green deal zorg 3.0 namens de branches en ZN</w:t>
      </w:r>
    </w:p>
    <w:p w:rsidR="004F70D5" w:rsidRDefault="004F70D5">
      <w:pPr>
        <w:pBdr>
          <w:top w:val="nil"/>
          <w:left w:val="nil"/>
          <w:bottom w:val="nil"/>
          <w:right w:val="nil"/>
          <w:between w:val="nil"/>
        </w:pBdr>
        <w:spacing w:line="240" w:lineRule="auto"/>
        <w:ind w:left="1" w:hanging="3"/>
        <w:rPr>
          <w:rFonts w:ascii="Arial" w:eastAsia="Arial" w:hAnsi="Arial" w:cs="Arial"/>
          <w:b/>
          <w:color w:val="000000"/>
          <w:sz w:val="28"/>
          <w:szCs w:val="28"/>
        </w:rPr>
      </w:pPr>
    </w:p>
    <w:p w:rsidR="00BC5386" w:rsidRDefault="004F70D5">
      <w:pPr>
        <w:pBdr>
          <w:top w:val="nil"/>
          <w:left w:val="nil"/>
          <w:bottom w:val="nil"/>
          <w:right w:val="nil"/>
          <w:between w:val="nil"/>
        </w:pBdr>
        <w:spacing w:line="240" w:lineRule="auto"/>
        <w:ind w:left="1" w:hanging="3"/>
        <w:rPr>
          <w:rFonts w:ascii="Arial" w:eastAsia="Arial" w:hAnsi="Arial" w:cs="Arial"/>
          <w:b/>
          <w:color w:val="000000"/>
          <w:sz w:val="28"/>
          <w:szCs w:val="28"/>
        </w:rPr>
      </w:pPr>
      <w:r>
        <w:rPr>
          <w:rFonts w:ascii="Arial" w:eastAsia="Arial" w:hAnsi="Arial" w:cs="Arial"/>
          <w:b/>
          <w:color w:val="000000"/>
          <w:sz w:val="28"/>
          <w:szCs w:val="28"/>
        </w:rPr>
        <w:t xml:space="preserve">Start </w:t>
      </w:r>
      <w:r w:rsidR="008D5487">
        <w:rPr>
          <w:rFonts w:ascii="Arial" w:eastAsia="Arial" w:hAnsi="Arial" w:cs="Arial"/>
          <w:b/>
          <w:color w:val="000000"/>
          <w:sz w:val="28"/>
          <w:szCs w:val="28"/>
        </w:rPr>
        <w:t>Green Deal Zorg 3.0</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De </w:t>
      </w:r>
      <w:r w:rsidR="006C6984">
        <w:rPr>
          <w:rFonts w:ascii="Arial" w:eastAsia="Arial" w:hAnsi="Arial" w:cs="Arial"/>
          <w:color w:val="000000"/>
        </w:rPr>
        <w:t>G</w:t>
      </w:r>
      <w:r>
        <w:rPr>
          <w:rFonts w:ascii="Arial" w:eastAsia="Arial" w:hAnsi="Arial" w:cs="Arial"/>
          <w:color w:val="000000"/>
        </w:rPr>
        <w:t xml:space="preserve">reen </w:t>
      </w:r>
      <w:r w:rsidR="006C6984">
        <w:rPr>
          <w:rFonts w:ascii="Arial" w:eastAsia="Arial" w:hAnsi="Arial" w:cs="Arial"/>
          <w:color w:val="000000"/>
        </w:rPr>
        <w:t>D</w:t>
      </w:r>
      <w:r>
        <w:rPr>
          <w:rFonts w:ascii="Arial" w:eastAsia="Arial" w:hAnsi="Arial" w:cs="Arial"/>
          <w:color w:val="000000"/>
        </w:rPr>
        <w:t xml:space="preserve">eal </w:t>
      </w:r>
      <w:r w:rsidR="006C6984">
        <w:rPr>
          <w:rFonts w:ascii="Arial" w:eastAsia="Arial" w:hAnsi="Arial" w:cs="Arial"/>
          <w:color w:val="000000"/>
        </w:rPr>
        <w:t>D</w:t>
      </w:r>
      <w:r>
        <w:rPr>
          <w:rFonts w:ascii="Arial" w:eastAsia="Arial" w:hAnsi="Arial" w:cs="Arial"/>
          <w:color w:val="000000"/>
        </w:rPr>
        <w:t xml:space="preserve">uurzame </w:t>
      </w:r>
      <w:r w:rsidR="006C6984">
        <w:rPr>
          <w:rFonts w:ascii="Arial" w:eastAsia="Arial" w:hAnsi="Arial" w:cs="Arial"/>
          <w:color w:val="000000"/>
        </w:rPr>
        <w:t>Z</w:t>
      </w:r>
      <w:r>
        <w:rPr>
          <w:rFonts w:ascii="Arial" w:eastAsia="Arial" w:hAnsi="Arial" w:cs="Arial"/>
          <w:color w:val="000000"/>
        </w:rPr>
        <w:t>org 3.0 start</w:t>
      </w:r>
      <w:r w:rsidR="00D6726D">
        <w:rPr>
          <w:rFonts w:ascii="Arial" w:eastAsia="Arial" w:hAnsi="Arial" w:cs="Arial"/>
          <w:color w:val="000000"/>
        </w:rPr>
        <w:t>te 4 november 2022</w:t>
      </w:r>
      <w:r>
        <w:rPr>
          <w:rFonts w:ascii="Arial" w:eastAsia="Arial" w:hAnsi="Arial" w:cs="Arial"/>
          <w:color w:val="000000"/>
        </w:rPr>
        <w:t>. De</w:t>
      </w:r>
      <w:r w:rsidR="006C6984">
        <w:rPr>
          <w:rFonts w:ascii="Arial" w:eastAsia="Arial" w:hAnsi="Arial" w:cs="Arial"/>
          <w:color w:val="000000"/>
        </w:rPr>
        <w:t xml:space="preserve">ze green </w:t>
      </w:r>
      <w:r>
        <w:rPr>
          <w:rFonts w:ascii="Arial" w:eastAsia="Arial" w:hAnsi="Arial" w:cs="Arial"/>
          <w:color w:val="000000"/>
        </w:rPr>
        <w:t xml:space="preserve">deal </w:t>
      </w:r>
      <w:r w:rsidR="004F70D5">
        <w:rPr>
          <w:rFonts w:ascii="Arial" w:eastAsia="Arial" w:hAnsi="Arial" w:cs="Arial"/>
          <w:color w:val="000000"/>
        </w:rPr>
        <w:t xml:space="preserve">loopt tot eind 2026 en gaat </w:t>
      </w:r>
      <w:r>
        <w:rPr>
          <w:rFonts w:ascii="Arial" w:eastAsia="Arial" w:hAnsi="Arial" w:cs="Arial"/>
          <w:color w:val="000000"/>
        </w:rPr>
        <w:t>over</w:t>
      </w:r>
      <w:r w:rsidR="003B1C38">
        <w:rPr>
          <w:rFonts w:ascii="Arial" w:eastAsia="Arial" w:hAnsi="Arial" w:cs="Arial"/>
          <w:color w:val="000000"/>
        </w:rPr>
        <w:t xml:space="preserve"> </w:t>
      </w:r>
      <w:r>
        <w:rPr>
          <w:rFonts w:ascii="Arial" w:eastAsia="Arial" w:hAnsi="Arial" w:cs="Arial"/>
          <w:color w:val="000000"/>
        </w:rPr>
        <w:t xml:space="preserve">5 </w:t>
      </w:r>
      <w:r w:rsidR="004F70D5">
        <w:rPr>
          <w:rFonts w:ascii="Arial" w:eastAsia="Arial" w:hAnsi="Arial" w:cs="Arial"/>
          <w:color w:val="000000"/>
        </w:rPr>
        <w:t>thema’s</w:t>
      </w:r>
      <w:r>
        <w:rPr>
          <w:rFonts w:ascii="Arial" w:eastAsia="Arial" w:hAnsi="Arial" w:cs="Arial"/>
          <w:color w:val="000000"/>
        </w:rPr>
        <w:t xml:space="preserve">: </w:t>
      </w:r>
    </w:p>
    <w:p w:rsidR="00BC5386" w:rsidRDefault="008D5487">
      <w:pPr>
        <w:numPr>
          <w:ilvl w:val="0"/>
          <w:numId w:val="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Bevorderen van de gezondheid (omgeving, voeding, leefstijl)</w:t>
      </w:r>
    </w:p>
    <w:p w:rsidR="00BC5386" w:rsidRDefault="008D5487">
      <w:pPr>
        <w:numPr>
          <w:ilvl w:val="0"/>
          <w:numId w:val="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Kennisverspreiding via onderwijs en onderzoek</w:t>
      </w:r>
    </w:p>
    <w:p w:rsidR="00BC5386" w:rsidRDefault="008D5487">
      <w:pPr>
        <w:numPr>
          <w:ilvl w:val="0"/>
          <w:numId w:val="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CO2 reductie</w:t>
      </w:r>
    </w:p>
    <w:p w:rsidR="00BC5386" w:rsidRDefault="008D5487">
      <w:pPr>
        <w:numPr>
          <w:ilvl w:val="0"/>
          <w:numId w:val="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Circulair werken, met tot gevolg minder afval en minder disposables</w:t>
      </w:r>
    </w:p>
    <w:p w:rsidR="00BC5386" w:rsidRDefault="008D5487">
      <w:pPr>
        <w:numPr>
          <w:ilvl w:val="0"/>
          <w:numId w:val="7"/>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Minder milieubelasting medicijnen</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p w:rsidR="00BC5386" w:rsidRDefault="004F70D5">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Maart </w:t>
      </w:r>
      <w:r w:rsidR="008D5487">
        <w:rPr>
          <w:rFonts w:ascii="Arial" w:eastAsia="Arial" w:hAnsi="Arial" w:cs="Arial"/>
          <w:color w:val="000000"/>
        </w:rPr>
        <w:t xml:space="preserve">2023 </w:t>
      </w:r>
      <w:r>
        <w:rPr>
          <w:rFonts w:ascii="Arial" w:eastAsia="Arial" w:hAnsi="Arial" w:cs="Arial"/>
          <w:color w:val="000000"/>
        </w:rPr>
        <w:t xml:space="preserve">is een </w:t>
      </w:r>
      <w:r w:rsidR="003656F5">
        <w:rPr>
          <w:rFonts w:ascii="Arial" w:eastAsia="Arial" w:hAnsi="Arial" w:cs="Arial"/>
          <w:color w:val="000000"/>
        </w:rPr>
        <w:t>“</w:t>
      </w:r>
      <w:r>
        <w:rPr>
          <w:rFonts w:ascii="Arial" w:eastAsia="Arial" w:hAnsi="Arial" w:cs="Arial"/>
          <w:color w:val="000000"/>
        </w:rPr>
        <w:t xml:space="preserve">integraal </w:t>
      </w:r>
      <w:r w:rsidR="008D5487">
        <w:rPr>
          <w:rFonts w:ascii="Arial" w:eastAsia="Arial" w:hAnsi="Arial" w:cs="Arial"/>
          <w:color w:val="000000"/>
        </w:rPr>
        <w:t>uitvoeringsprogramma</w:t>
      </w:r>
      <w:r w:rsidR="003656F5">
        <w:rPr>
          <w:rFonts w:ascii="Arial" w:eastAsia="Arial" w:hAnsi="Arial" w:cs="Arial"/>
          <w:color w:val="000000"/>
        </w:rPr>
        <w:t>”</w:t>
      </w:r>
      <w:r>
        <w:rPr>
          <w:rFonts w:ascii="Arial" w:eastAsia="Arial" w:hAnsi="Arial" w:cs="Arial"/>
          <w:color w:val="000000"/>
        </w:rPr>
        <w:t xml:space="preserve"> </w:t>
      </w:r>
      <w:r w:rsidR="003B1C38">
        <w:rPr>
          <w:rFonts w:ascii="Arial" w:eastAsia="Arial" w:hAnsi="Arial" w:cs="Arial"/>
          <w:color w:val="000000"/>
        </w:rPr>
        <w:t xml:space="preserve">door de branches </w:t>
      </w:r>
      <w:r w:rsidR="008D5487">
        <w:rPr>
          <w:rFonts w:ascii="Arial" w:eastAsia="Arial" w:hAnsi="Arial" w:cs="Arial"/>
          <w:color w:val="000000"/>
        </w:rPr>
        <w:t xml:space="preserve">aangeboden aan VWS </w:t>
      </w:r>
      <w:r>
        <w:rPr>
          <w:rFonts w:ascii="Arial" w:eastAsia="Arial" w:hAnsi="Arial" w:cs="Arial"/>
          <w:color w:val="000000"/>
        </w:rPr>
        <w:t xml:space="preserve">met de vraag </w:t>
      </w:r>
      <w:r w:rsidR="008D5487">
        <w:rPr>
          <w:rFonts w:ascii="Arial" w:eastAsia="Arial" w:hAnsi="Arial" w:cs="Arial"/>
          <w:color w:val="000000"/>
        </w:rPr>
        <w:t>voor ondersteuning.</w:t>
      </w:r>
      <w:r w:rsidR="003B1C38">
        <w:rPr>
          <w:rFonts w:ascii="Arial" w:eastAsia="Arial" w:hAnsi="Arial" w:cs="Arial"/>
          <w:color w:val="000000"/>
        </w:rPr>
        <w:t xml:space="preserve"> </w:t>
      </w:r>
      <w:r w:rsidR="003656F5">
        <w:rPr>
          <w:rFonts w:ascii="Arial" w:eastAsia="Arial" w:hAnsi="Arial" w:cs="Arial"/>
          <w:color w:val="000000"/>
        </w:rPr>
        <w:t xml:space="preserve">Voor elke thema zijn daarin door de branches acties benoemd. Ook ZN en de NVB hebben en programma opgesteld, VWS is ermee bezig. </w:t>
      </w:r>
      <w:r w:rsidR="003B1C38">
        <w:rPr>
          <w:rFonts w:ascii="Arial" w:eastAsia="Arial" w:hAnsi="Arial" w:cs="Arial"/>
          <w:color w:val="000000"/>
        </w:rPr>
        <w:t>In de voorjaarsbegroting (21 april</w:t>
      </w:r>
      <w:r w:rsidR="006C6984">
        <w:rPr>
          <w:rFonts w:ascii="Arial" w:eastAsia="Arial" w:hAnsi="Arial" w:cs="Arial"/>
          <w:color w:val="000000"/>
        </w:rPr>
        <w:t xml:space="preserve"> a.s.</w:t>
      </w:r>
      <w:r w:rsidR="003B1C38">
        <w:rPr>
          <w:rFonts w:ascii="Arial" w:eastAsia="Arial" w:hAnsi="Arial" w:cs="Arial"/>
          <w:color w:val="000000"/>
        </w:rPr>
        <w:t xml:space="preserve">) gaat het kabinet aangeven hoe zij </w:t>
      </w:r>
      <w:r w:rsidR="003656F5">
        <w:rPr>
          <w:rFonts w:ascii="Arial" w:eastAsia="Arial" w:hAnsi="Arial" w:cs="Arial"/>
          <w:color w:val="000000"/>
        </w:rPr>
        <w:t xml:space="preserve">het thema duurzame zorg </w:t>
      </w:r>
      <w:r w:rsidR="003B1C38">
        <w:rPr>
          <w:rFonts w:ascii="Arial" w:eastAsia="Arial" w:hAnsi="Arial" w:cs="Arial"/>
          <w:color w:val="000000"/>
        </w:rPr>
        <w:t xml:space="preserve">gaat versnellen </w:t>
      </w:r>
      <w:r w:rsidR="003656F5">
        <w:rPr>
          <w:rFonts w:ascii="Arial" w:eastAsia="Arial" w:hAnsi="Arial" w:cs="Arial"/>
          <w:color w:val="000000"/>
        </w:rPr>
        <w:t xml:space="preserve">en kan faciliteren </w:t>
      </w:r>
      <w:r w:rsidR="003B1C38">
        <w:rPr>
          <w:rFonts w:ascii="Arial" w:eastAsia="Arial" w:hAnsi="Arial" w:cs="Arial"/>
          <w:color w:val="000000"/>
        </w:rPr>
        <w:t>om de afgesproken doelen te bereiken.</w:t>
      </w:r>
      <w:r w:rsidR="006C6984">
        <w:rPr>
          <w:rFonts w:ascii="Arial" w:eastAsia="Arial" w:hAnsi="Arial" w:cs="Arial"/>
          <w:color w:val="000000"/>
        </w:rPr>
        <w:t xml:space="preserve"> </w:t>
      </w:r>
    </w:p>
    <w:p w:rsidR="003656F5" w:rsidRDefault="003656F5">
      <w:pPr>
        <w:pBdr>
          <w:top w:val="nil"/>
          <w:left w:val="nil"/>
          <w:bottom w:val="nil"/>
          <w:right w:val="nil"/>
          <w:between w:val="nil"/>
        </w:pBdr>
        <w:spacing w:line="240" w:lineRule="auto"/>
        <w:ind w:left="0" w:hanging="2"/>
        <w:rPr>
          <w:rFonts w:ascii="Arial" w:eastAsia="Arial" w:hAnsi="Arial" w:cs="Arial"/>
        </w:rPr>
      </w:pPr>
    </w:p>
    <w:p w:rsidR="00BC5386" w:rsidRDefault="004F70D5">
      <w:pPr>
        <w:pBdr>
          <w:top w:val="nil"/>
          <w:left w:val="nil"/>
          <w:bottom w:val="nil"/>
          <w:right w:val="nil"/>
          <w:between w:val="nil"/>
        </w:pBdr>
        <w:spacing w:line="240" w:lineRule="auto"/>
        <w:ind w:left="0" w:hanging="2"/>
        <w:rPr>
          <w:rFonts w:ascii="Arial" w:eastAsia="Arial" w:hAnsi="Arial" w:cs="Arial"/>
          <w:color w:val="FF0000"/>
        </w:rPr>
      </w:pPr>
      <w:r>
        <w:rPr>
          <w:rFonts w:ascii="Arial" w:eastAsia="Arial" w:hAnsi="Arial" w:cs="Arial"/>
          <w:color w:val="FF0000"/>
        </w:rPr>
        <w:t>MPZ</w:t>
      </w:r>
      <w:r w:rsidR="004D6FA1">
        <w:rPr>
          <w:rFonts w:ascii="Arial" w:eastAsia="Arial" w:hAnsi="Arial" w:cs="Arial"/>
          <w:color w:val="FF0000"/>
        </w:rPr>
        <w:t xml:space="preserve">, Adriaan en Judith, </w:t>
      </w:r>
      <w:r w:rsidR="008D5487">
        <w:rPr>
          <w:rFonts w:ascii="Arial" w:eastAsia="Arial" w:hAnsi="Arial" w:cs="Arial"/>
          <w:color w:val="FF0000"/>
        </w:rPr>
        <w:t>he</w:t>
      </w:r>
      <w:r w:rsidR="004D6FA1">
        <w:rPr>
          <w:rFonts w:ascii="Arial" w:eastAsia="Arial" w:hAnsi="Arial" w:cs="Arial"/>
          <w:color w:val="FF0000"/>
        </w:rPr>
        <w:t xml:space="preserve">bben </w:t>
      </w:r>
      <w:r w:rsidR="006C6984">
        <w:rPr>
          <w:rFonts w:ascii="Arial" w:eastAsia="Arial" w:hAnsi="Arial" w:cs="Arial"/>
          <w:color w:val="FF0000"/>
        </w:rPr>
        <w:t xml:space="preserve">bij </w:t>
      </w:r>
      <w:r w:rsidR="004D6FA1">
        <w:rPr>
          <w:rFonts w:ascii="Arial" w:eastAsia="Arial" w:hAnsi="Arial" w:cs="Arial"/>
          <w:color w:val="FF0000"/>
        </w:rPr>
        <w:t xml:space="preserve">het </w:t>
      </w:r>
      <w:r w:rsidR="006C6984">
        <w:rPr>
          <w:rFonts w:ascii="Arial" w:eastAsia="Arial" w:hAnsi="Arial" w:cs="Arial"/>
          <w:color w:val="FF0000"/>
        </w:rPr>
        <w:t xml:space="preserve">opstellen </w:t>
      </w:r>
      <w:r w:rsidR="004D6FA1">
        <w:rPr>
          <w:rFonts w:ascii="Arial" w:eastAsia="Arial" w:hAnsi="Arial" w:cs="Arial"/>
          <w:color w:val="FF0000"/>
        </w:rPr>
        <w:t xml:space="preserve">van de </w:t>
      </w:r>
      <w:r w:rsidR="008D5487">
        <w:rPr>
          <w:rFonts w:ascii="Arial" w:eastAsia="Arial" w:hAnsi="Arial" w:cs="Arial"/>
          <w:color w:val="FF0000"/>
        </w:rPr>
        <w:t>uitvoeringsprogramma</w:t>
      </w:r>
      <w:r w:rsidR="004D6FA1">
        <w:rPr>
          <w:rFonts w:ascii="Arial" w:eastAsia="Arial" w:hAnsi="Arial" w:cs="Arial"/>
          <w:color w:val="FF0000"/>
        </w:rPr>
        <w:t>’</w:t>
      </w:r>
      <w:r w:rsidR="008D5487">
        <w:rPr>
          <w:rFonts w:ascii="Arial" w:eastAsia="Arial" w:hAnsi="Arial" w:cs="Arial"/>
          <w:color w:val="FF0000"/>
        </w:rPr>
        <w:t xml:space="preserve">s </w:t>
      </w:r>
      <w:r w:rsidR="004D6FA1">
        <w:rPr>
          <w:rFonts w:ascii="Arial" w:eastAsia="Arial" w:hAnsi="Arial" w:cs="Arial"/>
          <w:color w:val="FF0000"/>
        </w:rPr>
        <w:t xml:space="preserve">voor de green deal </w:t>
      </w:r>
      <w:r w:rsidR="008D5487">
        <w:rPr>
          <w:rFonts w:ascii="Arial" w:eastAsia="Arial" w:hAnsi="Arial" w:cs="Arial"/>
          <w:color w:val="FF0000"/>
        </w:rPr>
        <w:t xml:space="preserve">van </w:t>
      </w:r>
      <w:proofErr w:type="spellStart"/>
      <w:r w:rsidR="008D5487">
        <w:rPr>
          <w:rFonts w:ascii="Arial" w:eastAsia="Arial" w:hAnsi="Arial" w:cs="Arial"/>
          <w:color w:val="FF0000"/>
        </w:rPr>
        <w:t>ActiZ</w:t>
      </w:r>
      <w:proofErr w:type="spellEnd"/>
      <w:r w:rsidR="008D5487">
        <w:rPr>
          <w:rFonts w:ascii="Arial" w:eastAsia="Arial" w:hAnsi="Arial" w:cs="Arial"/>
          <w:color w:val="FF0000"/>
        </w:rPr>
        <w:t>, VGN, De NL ggz en de NFU (</w:t>
      </w:r>
      <w:proofErr w:type="spellStart"/>
      <w:r w:rsidR="004D6FA1">
        <w:rPr>
          <w:rFonts w:ascii="Arial" w:eastAsia="Arial" w:hAnsi="Arial" w:cs="Arial"/>
          <w:color w:val="FF0000"/>
        </w:rPr>
        <w:t>UMC’s</w:t>
      </w:r>
      <w:proofErr w:type="spellEnd"/>
      <w:r w:rsidR="008D5487">
        <w:rPr>
          <w:rFonts w:ascii="Arial" w:eastAsia="Arial" w:hAnsi="Arial" w:cs="Arial"/>
          <w:color w:val="FF0000"/>
        </w:rPr>
        <w:t xml:space="preserve">) meegedacht. </w:t>
      </w:r>
    </w:p>
    <w:p w:rsidR="00BC5386" w:rsidRDefault="00BC5386">
      <w:pPr>
        <w:pBdr>
          <w:top w:val="nil"/>
          <w:left w:val="nil"/>
          <w:bottom w:val="nil"/>
          <w:right w:val="nil"/>
          <w:between w:val="nil"/>
        </w:pBdr>
        <w:spacing w:line="240" w:lineRule="auto"/>
        <w:ind w:left="0" w:hanging="2"/>
        <w:rPr>
          <w:rFonts w:ascii="Arial" w:eastAsia="Arial" w:hAnsi="Arial" w:cs="Arial"/>
          <w:b/>
          <w:color w:val="000000"/>
        </w:rPr>
      </w:pPr>
    </w:p>
    <w:p w:rsidR="00BC5386" w:rsidRDefault="00BC5386">
      <w:pPr>
        <w:pBdr>
          <w:top w:val="nil"/>
          <w:left w:val="nil"/>
          <w:bottom w:val="nil"/>
          <w:right w:val="nil"/>
          <w:between w:val="nil"/>
        </w:pBdr>
        <w:spacing w:line="240" w:lineRule="auto"/>
        <w:ind w:left="0" w:hanging="2"/>
        <w:rPr>
          <w:rFonts w:ascii="Arial" w:eastAsia="Arial" w:hAnsi="Arial" w:cs="Arial"/>
          <w:b/>
          <w:color w:val="000000"/>
        </w:rPr>
      </w:pP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p w:rsidR="00BC5386" w:rsidRDefault="008D5487">
      <w:pPr>
        <w:pBdr>
          <w:top w:val="nil"/>
          <w:left w:val="nil"/>
          <w:bottom w:val="nil"/>
          <w:right w:val="nil"/>
          <w:between w:val="nil"/>
        </w:pBdr>
        <w:spacing w:line="240" w:lineRule="auto"/>
        <w:ind w:left="2" w:hanging="4"/>
        <w:rPr>
          <w:rFonts w:ascii="Arial" w:eastAsia="Arial" w:hAnsi="Arial" w:cs="Arial"/>
          <w:b/>
          <w:color w:val="000000"/>
          <w:sz w:val="40"/>
          <w:szCs w:val="40"/>
        </w:rPr>
      </w:pPr>
      <w:r>
        <w:rPr>
          <w:rFonts w:ascii="Arial" w:eastAsia="Arial" w:hAnsi="Arial" w:cs="Arial"/>
          <w:b/>
          <w:color w:val="000000"/>
          <w:sz w:val="40"/>
          <w:szCs w:val="40"/>
        </w:rPr>
        <w:t xml:space="preserve">MPZ Activiteiten </w:t>
      </w:r>
      <w:r w:rsidR="004F70D5">
        <w:rPr>
          <w:rFonts w:ascii="Arial" w:eastAsia="Arial" w:hAnsi="Arial" w:cs="Arial"/>
          <w:b/>
          <w:color w:val="000000"/>
          <w:sz w:val="40"/>
          <w:szCs w:val="40"/>
        </w:rPr>
        <w:t xml:space="preserve">per green deal </w:t>
      </w:r>
      <w:r>
        <w:rPr>
          <w:rFonts w:ascii="Arial" w:eastAsia="Arial" w:hAnsi="Arial" w:cs="Arial"/>
          <w:b/>
          <w:color w:val="000000"/>
          <w:sz w:val="40"/>
          <w:szCs w:val="40"/>
        </w:rPr>
        <w:t>them</w:t>
      </w:r>
      <w:r w:rsidR="004F70D5">
        <w:rPr>
          <w:rFonts w:ascii="Arial" w:eastAsia="Arial" w:hAnsi="Arial" w:cs="Arial"/>
          <w:b/>
          <w:color w:val="000000"/>
          <w:sz w:val="40"/>
          <w:szCs w:val="40"/>
        </w:rPr>
        <w:t>a</w:t>
      </w:r>
      <w:r>
        <w:rPr>
          <w:rFonts w:ascii="Arial" w:eastAsia="Arial" w:hAnsi="Arial" w:cs="Arial"/>
          <w:b/>
          <w:color w:val="000000"/>
          <w:sz w:val="40"/>
          <w:szCs w:val="40"/>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b/>
          <w:i/>
          <w:color w:val="000000"/>
          <w:sz w:val="40"/>
          <w:szCs w:val="40"/>
        </w:rPr>
      </w:pPr>
      <w:r>
        <w:rPr>
          <w:rFonts w:ascii="Arial" w:eastAsia="Arial" w:hAnsi="Arial" w:cs="Arial"/>
          <w:i/>
          <w:color w:val="000000"/>
          <w:sz w:val="22"/>
          <w:szCs w:val="22"/>
        </w:rPr>
        <w:t xml:space="preserve">Beschreven aan de hand van de vijf </w:t>
      </w:r>
      <w:r w:rsidR="004F70D5">
        <w:rPr>
          <w:rFonts w:ascii="Arial" w:eastAsia="Arial" w:hAnsi="Arial" w:cs="Arial"/>
          <w:i/>
          <w:color w:val="000000"/>
          <w:sz w:val="22"/>
          <w:szCs w:val="22"/>
        </w:rPr>
        <w:t xml:space="preserve">thema’s </w:t>
      </w:r>
      <w:r>
        <w:rPr>
          <w:rFonts w:ascii="Arial" w:eastAsia="Arial" w:hAnsi="Arial" w:cs="Arial"/>
          <w:i/>
          <w:color w:val="000000"/>
          <w:sz w:val="22"/>
          <w:szCs w:val="22"/>
        </w:rPr>
        <w:t xml:space="preserve">van </w:t>
      </w:r>
      <w:r w:rsidR="004F70D5">
        <w:rPr>
          <w:rFonts w:ascii="Arial" w:eastAsia="Arial" w:hAnsi="Arial" w:cs="Arial"/>
          <w:i/>
          <w:color w:val="000000"/>
          <w:sz w:val="22"/>
          <w:szCs w:val="22"/>
        </w:rPr>
        <w:t xml:space="preserve">de </w:t>
      </w:r>
      <w:r>
        <w:rPr>
          <w:rFonts w:ascii="Arial" w:eastAsia="Arial" w:hAnsi="Arial" w:cs="Arial"/>
          <w:i/>
          <w:color w:val="000000"/>
          <w:sz w:val="22"/>
          <w:szCs w:val="22"/>
        </w:rPr>
        <w:t xml:space="preserve">Green Deal </w:t>
      </w:r>
      <w:r w:rsidR="004F70D5">
        <w:rPr>
          <w:rFonts w:ascii="Arial" w:eastAsia="Arial" w:hAnsi="Arial" w:cs="Arial"/>
          <w:i/>
          <w:color w:val="000000"/>
          <w:sz w:val="22"/>
          <w:szCs w:val="22"/>
        </w:rPr>
        <w:t xml:space="preserve">Zorg </w:t>
      </w:r>
      <w:r>
        <w:rPr>
          <w:rFonts w:ascii="Arial" w:eastAsia="Arial" w:hAnsi="Arial" w:cs="Arial"/>
          <w:i/>
          <w:color w:val="000000"/>
          <w:sz w:val="22"/>
          <w:szCs w:val="22"/>
        </w:rPr>
        <w:t>3.0</w:t>
      </w:r>
      <w:r>
        <w:rPr>
          <w:rFonts w:ascii="Arial" w:eastAsia="Arial" w:hAnsi="Arial" w:cs="Arial"/>
          <w:b/>
          <w:i/>
          <w:color w:val="000000"/>
          <w:sz w:val="40"/>
          <w:szCs w:val="40"/>
        </w:rPr>
        <w:t xml:space="preserve"> </w:t>
      </w:r>
    </w:p>
    <w:p w:rsidR="00BC5386" w:rsidRDefault="008D5487">
      <w:pPr>
        <w:pBdr>
          <w:top w:val="nil"/>
          <w:left w:val="nil"/>
          <w:bottom w:val="nil"/>
          <w:right w:val="nil"/>
          <w:between w:val="nil"/>
        </w:pBdr>
        <w:spacing w:line="240" w:lineRule="auto"/>
        <w:ind w:left="2" w:hanging="4"/>
        <w:rPr>
          <w:rFonts w:ascii="Arial" w:eastAsia="Arial" w:hAnsi="Arial" w:cs="Arial"/>
          <w:color w:val="000000"/>
        </w:rPr>
      </w:pPr>
      <w:r>
        <w:rPr>
          <w:rFonts w:ascii="Arial" w:eastAsia="Arial" w:hAnsi="Arial" w:cs="Arial"/>
          <w:b/>
          <w:color w:val="000000"/>
          <w:sz w:val="40"/>
          <w:szCs w:val="40"/>
        </w:rPr>
        <w:t xml:space="preserve"> </w:t>
      </w:r>
    </w:p>
    <w:p w:rsidR="00BC5386" w:rsidRDefault="008D5487">
      <w:pPr>
        <w:numPr>
          <w:ilvl w:val="0"/>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Bevorderen gezondheid</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4F70D5"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Aandacht binnen dit thema ligt op </w:t>
      </w:r>
      <w:r>
        <w:rPr>
          <w:rFonts w:ascii="Arial" w:eastAsia="Arial" w:hAnsi="Arial" w:cs="Arial"/>
          <w:i/>
          <w:color w:val="000000"/>
          <w:sz w:val="22"/>
          <w:szCs w:val="22"/>
        </w:rPr>
        <w:t>preventie</w:t>
      </w:r>
      <w:r>
        <w:rPr>
          <w:rFonts w:ascii="Arial" w:eastAsia="Arial" w:hAnsi="Arial" w:cs="Arial"/>
          <w:color w:val="000000"/>
          <w:sz w:val="22"/>
          <w:szCs w:val="22"/>
        </w:rPr>
        <w:t xml:space="preserve"> en </w:t>
      </w:r>
      <w:r>
        <w:rPr>
          <w:rFonts w:ascii="Arial" w:eastAsia="Arial" w:hAnsi="Arial" w:cs="Arial"/>
          <w:i/>
          <w:color w:val="000000"/>
          <w:sz w:val="22"/>
          <w:szCs w:val="22"/>
        </w:rPr>
        <w:t>stimuleren van een gezonde leefstijl</w:t>
      </w:r>
      <w:r>
        <w:rPr>
          <w:rFonts w:ascii="Arial" w:eastAsia="Arial" w:hAnsi="Arial" w:cs="Arial"/>
          <w:color w:val="000000"/>
          <w:sz w:val="22"/>
          <w:szCs w:val="22"/>
        </w:rPr>
        <w:t>. Pijler 4 van Green Deal 2.0 (gezonde leef- en werkomgeving) is geïntegreerd binnen d</w:t>
      </w:r>
      <w:r w:rsidR="004F70D5">
        <w:rPr>
          <w:rFonts w:ascii="Arial" w:eastAsia="Arial" w:hAnsi="Arial" w:cs="Arial"/>
          <w:color w:val="000000"/>
          <w:sz w:val="22"/>
          <w:szCs w:val="22"/>
        </w:rPr>
        <w:t>it thema</w:t>
      </w:r>
      <w:r>
        <w:rPr>
          <w:rFonts w:ascii="Arial" w:eastAsia="Arial" w:hAnsi="Arial" w:cs="Arial"/>
          <w:color w:val="000000"/>
          <w:sz w:val="22"/>
          <w:szCs w:val="22"/>
        </w:rPr>
        <w:t xml:space="preserve">. </w:t>
      </w:r>
      <w:r w:rsidR="004F70D5">
        <w:rPr>
          <w:rFonts w:ascii="Arial" w:eastAsia="Arial" w:hAnsi="Arial" w:cs="Arial"/>
          <w:color w:val="000000"/>
          <w:sz w:val="22"/>
          <w:szCs w:val="22"/>
        </w:rPr>
        <w:t xml:space="preserve">Een </w:t>
      </w:r>
      <w:r w:rsidR="003656F5">
        <w:rPr>
          <w:rFonts w:ascii="Arial" w:eastAsia="Arial" w:hAnsi="Arial" w:cs="Arial"/>
          <w:color w:val="000000"/>
          <w:sz w:val="22"/>
          <w:szCs w:val="22"/>
        </w:rPr>
        <w:t xml:space="preserve">belangrijk aspect </w:t>
      </w:r>
      <w:r w:rsidR="004F70D5">
        <w:rPr>
          <w:rFonts w:ascii="Arial" w:eastAsia="Arial" w:hAnsi="Arial" w:cs="Arial"/>
          <w:color w:val="000000"/>
          <w:sz w:val="22"/>
          <w:szCs w:val="22"/>
        </w:rPr>
        <w:t>van het thema is gezond eten en drinken, meer bewegen, niet meer roken.</w:t>
      </w:r>
    </w:p>
    <w:p w:rsidR="00BC5386" w:rsidRDefault="00BC5386">
      <w:pPr>
        <w:pBdr>
          <w:top w:val="nil"/>
          <w:left w:val="nil"/>
          <w:bottom w:val="nil"/>
          <w:right w:val="nil"/>
          <w:between w:val="nil"/>
        </w:pBdr>
        <w:spacing w:line="240" w:lineRule="auto"/>
        <w:ind w:left="0" w:hanging="2"/>
        <w:rPr>
          <w:rFonts w:ascii="Arial" w:eastAsia="Arial" w:hAnsi="Arial" w:cs="Arial"/>
          <w:i/>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 xml:space="preserve">Voor dit thema </w:t>
      </w:r>
      <w:r w:rsidR="003656F5">
        <w:rPr>
          <w:rFonts w:ascii="Arial" w:eastAsia="Arial" w:hAnsi="Arial" w:cs="Arial"/>
          <w:i/>
          <w:color w:val="000000"/>
          <w:sz w:val="22"/>
          <w:szCs w:val="22"/>
        </w:rPr>
        <w:t xml:space="preserve">heeft MPZ </w:t>
      </w:r>
      <w:r>
        <w:rPr>
          <w:rFonts w:ascii="Arial" w:eastAsia="Arial" w:hAnsi="Arial" w:cs="Arial"/>
          <w:i/>
          <w:color w:val="000000"/>
          <w:sz w:val="22"/>
          <w:szCs w:val="22"/>
        </w:rPr>
        <w:t xml:space="preserve">geen werkgroep of programma. Algemene taken zijn het volgen van de ontwikkelingen RIVM en branches en samen communiceren. </w:t>
      </w:r>
    </w:p>
    <w:p w:rsidR="00BC5386" w:rsidRDefault="00BC5386">
      <w:pPr>
        <w:pBdr>
          <w:top w:val="nil"/>
          <w:left w:val="nil"/>
          <w:bottom w:val="nil"/>
          <w:right w:val="nil"/>
          <w:between w:val="nil"/>
        </w:pBdr>
        <w:spacing w:line="240" w:lineRule="auto"/>
        <w:ind w:left="0" w:hanging="2"/>
        <w:rPr>
          <w:rFonts w:ascii="Arial" w:eastAsia="Arial" w:hAnsi="Arial" w:cs="Arial"/>
          <w:i/>
          <w:sz w:val="22"/>
          <w:szCs w:val="22"/>
        </w:rPr>
      </w:pPr>
    </w:p>
    <w:p w:rsidR="00BC5386" w:rsidRDefault="003656F5">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V</w:t>
      </w:r>
      <w:r w:rsidR="008D5487">
        <w:rPr>
          <w:rFonts w:ascii="Arial" w:eastAsia="Arial" w:hAnsi="Arial" w:cs="Arial"/>
          <w:color w:val="FF0000"/>
          <w:sz w:val="22"/>
          <w:szCs w:val="22"/>
        </w:rPr>
        <w:t xml:space="preserve">oor </w:t>
      </w:r>
      <w:r>
        <w:rPr>
          <w:rFonts w:ascii="Arial" w:eastAsia="Arial" w:hAnsi="Arial" w:cs="Arial"/>
          <w:color w:val="FF0000"/>
          <w:sz w:val="22"/>
          <w:szCs w:val="22"/>
        </w:rPr>
        <w:t xml:space="preserve">het </w:t>
      </w:r>
      <w:r w:rsidR="008D5487">
        <w:rPr>
          <w:rFonts w:ascii="Arial" w:eastAsia="Arial" w:hAnsi="Arial" w:cs="Arial"/>
          <w:color w:val="FF0000"/>
          <w:sz w:val="22"/>
          <w:szCs w:val="22"/>
        </w:rPr>
        <w:t xml:space="preserve">thema gezonde en duurzame voeding </w:t>
      </w:r>
      <w:r>
        <w:rPr>
          <w:rFonts w:ascii="Arial" w:eastAsia="Arial" w:hAnsi="Arial" w:cs="Arial"/>
          <w:color w:val="FF0000"/>
          <w:sz w:val="22"/>
          <w:szCs w:val="22"/>
        </w:rPr>
        <w:t xml:space="preserve">heeft werkgroep Monitoren de </w:t>
      </w:r>
      <w:r w:rsidR="008D5487">
        <w:rPr>
          <w:rFonts w:ascii="Arial" w:eastAsia="Arial" w:hAnsi="Arial" w:cs="Arial"/>
          <w:color w:val="FF0000"/>
          <w:sz w:val="22"/>
          <w:szCs w:val="22"/>
        </w:rPr>
        <w:t xml:space="preserve">KPI inkoop dierlijke eiwitten </w:t>
      </w:r>
      <w:r>
        <w:rPr>
          <w:rFonts w:ascii="Arial" w:eastAsia="Arial" w:hAnsi="Arial" w:cs="Arial"/>
          <w:color w:val="FF0000"/>
          <w:sz w:val="22"/>
          <w:szCs w:val="22"/>
        </w:rPr>
        <w:t>om te volgen</w:t>
      </w:r>
      <w:r w:rsidR="008D5487">
        <w:rPr>
          <w:rFonts w:ascii="Arial" w:eastAsia="Arial" w:hAnsi="Arial" w:cs="Arial"/>
          <w:color w:val="FF0000"/>
          <w:sz w:val="22"/>
          <w:szCs w:val="22"/>
        </w:rPr>
        <w:t>.</w:t>
      </w:r>
      <w:r>
        <w:rPr>
          <w:rFonts w:ascii="Arial" w:eastAsia="Arial" w:hAnsi="Arial" w:cs="Arial"/>
          <w:color w:val="FF0000"/>
          <w:sz w:val="22"/>
          <w:szCs w:val="22"/>
        </w:rPr>
        <w:t xml:space="preserve"> MPZ volgt het programma Toekomstproef van Eten en Welzijn. </w:t>
      </w:r>
      <w:r w:rsidR="004F70D5">
        <w:rPr>
          <w:rFonts w:ascii="Arial" w:eastAsia="Arial" w:hAnsi="Arial" w:cs="Arial"/>
          <w:color w:val="FF0000"/>
          <w:sz w:val="22"/>
          <w:szCs w:val="22"/>
        </w:rPr>
        <w:t xml:space="preserve"> </w:t>
      </w:r>
    </w:p>
    <w:p w:rsidR="00BC5386" w:rsidRDefault="00BC5386" w:rsidP="004F70D5">
      <w:pPr>
        <w:pBdr>
          <w:top w:val="nil"/>
          <w:left w:val="nil"/>
          <w:bottom w:val="nil"/>
          <w:right w:val="nil"/>
          <w:between w:val="nil"/>
        </w:pBdr>
        <w:spacing w:line="240" w:lineRule="auto"/>
        <w:ind w:leftChars="0" w:left="0" w:firstLineChars="0" w:firstLine="0"/>
        <w:rPr>
          <w:rFonts w:ascii="Arial" w:eastAsia="Arial" w:hAnsi="Arial" w:cs="Arial"/>
          <w:color w:val="000000"/>
          <w:sz w:val="22"/>
          <w:szCs w:val="22"/>
        </w:rPr>
      </w:pPr>
    </w:p>
    <w:p w:rsidR="00BC5386" w:rsidRDefault="008D5487">
      <w:pPr>
        <w:numPr>
          <w:ilvl w:val="0"/>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Bewustwording en Kennis</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Aandacht binnen dit thema ligt op </w:t>
      </w:r>
      <w:r>
        <w:rPr>
          <w:rFonts w:ascii="Arial" w:eastAsia="Arial" w:hAnsi="Arial" w:cs="Arial"/>
          <w:i/>
          <w:color w:val="000000"/>
          <w:sz w:val="22"/>
          <w:szCs w:val="22"/>
        </w:rPr>
        <w:t xml:space="preserve">onderwijs </w:t>
      </w:r>
      <w:r w:rsidR="003656F5">
        <w:rPr>
          <w:rFonts w:ascii="Arial" w:eastAsia="Arial" w:hAnsi="Arial" w:cs="Arial"/>
          <w:i/>
          <w:color w:val="000000"/>
          <w:sz w:val="22"/>
          <w:szCs w:val="22"/>
        </w:rPr>
        <w:t>,</w:t>
      </w:r>
      <w:r>
        <w:rPr>
          <w:rFonts w:ascii="Arial" w:eastAsia="Arial" w:hAnsi="Arial" w:cs="Arial"/>
          <w:i/>
          <w:color w:val="000000"/>
          <w:sz w:val="22"/>
          <w:szCs w:val="22"/>
        </w:rPr>
        <w:t xml:space="preserve"> pleitbezorging en onderzoek. </w:t>
      </w:r>
      <w:r>
        <w:rPr>
          <w:rFonts w:ascii="Arial" w:eastAsia="Arial" w:hAnsi="Arial" w:cs="Arial"/>
          <w:color w:val="000000"/>
          <w:sz w:val="22"/>
          <w:szCs w:val="22"/>
        </w:rPr>
        <w:t xml:space="preserve">Het doel is kennis over duurzaamheid integreren in </w:t>
      </w:r>
      <w:r w:rsidR="006130D3">
        <w:rPr>
          <w:rFonts w:ascii="Arial" w:eastAsia="Arial" w:hAnsi="Arial" w:cs="Arial"/>
          <w:color w:val="000000"/>
          <w:sz w:val="22"/>
          <w:szCs w:val="22"/>
        </w:rPr>
        <w:t xml:space="preserve">alle </w:t>
      </w:r>
      <w:r>
        <w:rPr>
          <w:rFonts w:ascii="Arial" w:eastAsia="Arial" w:hAnsi="Arial" w:cs="Arial"/>
          <w:color w:val="000000"/>
          <w:sz w:val="22"/>
          <w:szCs w:val="22"/>
        </w:rPr>
        <w:t>bestaande zorgopleidingen en onderwijskanalen</w:t>
      </w:r>
      <w:r w:rsidR="006130D3">
        <w:rPr>
          <w:rFonts w:ascii="Arial" w:eastAsia="Arial" w:hAnsi="Arial" w:cs="Arial"/>
          <w:color w:val="000000"/>
          <w:sz w:val="22"/>
          <w:szCs w:val="22"/>
        </w:rPr>
        <w:t xml:space="preserve">. Dit gaat </w:t>
      </w:r>
      <w:r>
        <w:rPr>
          <w:rFonts w:ascii="Arial" w:eastAsia="Arial" w:hAnsi="Arial" w:cs="Arial"/>
          <w:color w:val="000000"/>
          <w:sz w:val="22"/>
          <w:szCs w:val="22"/>
        </w:rPr>
        <w:t xml:space="preserve">verder </w:t>
      </w:r>
      <w:r w:rsidR="006130D3">
        <w:rPr>
          <w:rFonts w:ascii="Arial" w:eastAsia="Arial" w:hAnsi="Arial" w:cs="Arial"/>
          <w:color w:val="000000"/>
          <w:sz w:val="22"/>
          <w:szCs w:val="22"/>
        </w:rPr>
        <w:t xml:space="preserve">dan de </w:t>
      </w:r>
      <w:r>
        <w:rPr>
          <w:rFonts w:ascii="Arial" w:eastAsia="Arial" w:hAnsi="Arial" w:cs="Arial"/>
          <w:color w:val="000000"/>
          <w:sz w:val="22"/>
          <w:szCs w:val="22"/>
        </w:rPr>
        <w:t>invloedssfeer van MPZ.</w:t>
      </w:r>
      <w:r w:rsidR="006130D3">
        <w:rPr>
          <w:rFonts w:ascii="Arial" w:eastAsia="Arial" w:hAnsi="Arial" w:cs="Arial"/>
          <w:color w:val="000000"/>
          <w:sz w:val="22"/>
          <w:szCs w:val="22"/>
        </w:rPr>
        <w:t xml:space="preserve"> De Groene Zorg Alliantie </w:t>
      </w:r>
      <w:r w:rsidR="003656F5">
        <w:rPr>
          <w:rFonts w:ascii="Arial" w:eastAsia="Arial" w:hAnsi="Arial" w:cs="Arial"/>
          <w:color w:val="000000"/>
          <w:sz w:val="22"/>
          <w:szCs w:val="22"/>
        </w:rPr>
        <w:t xml:space="preserve">zal </w:t>
      </w:r>
      <w:r w:rsidR="006130D3">
        <w:rPr>
          <w:rFonts w:ascii="Arial" w:eastAsia="Arial" w:hAnsi="Arial" w:cs="Arial"/>
          <w:color w:val="000000"/>
          <w:sz w:val="22"/>
          <w:szCs w:val="22"/>
        </w:rPr>
        <w:t xml:space="preserve">aan het </w:t>
      </w:r>
      <w:r w:rsidR="003656F5">
        <w:rPr>
          <w:rFonts w:ascii="Arial" w:eastAsia="Arial" w:hAnsi="Arial" w:cs="Arial"/>
          <w:color w:val="000000"/>
          <w:sz w:val="22"/>
          <w:szCs w:val="22"/>
        </w:rPr>
        <w:t xml:space="preserve">thema </w:t>
      </w:r>
      <w:r w:rsidR="006130D3">
        <w:rPr>
          <w:rFonts w:ascii="Arial" w:eastAsia="Arial" w:hAnsi="Arial" w:cs="Arial"/>
          <w:color w:val="000000"/>
          <w:sz w:val="22"/>
          <w:szCs w:val="22"/>
        </w:rPr>
        <w:t>onderwijs trekken.</w:t>
      </w:r>
      <w:r>
        <w:rPr>
          <w:rFonts w:ascii="Arial" w:eastAsia="Arial" w:hAnsi="Arial" w:cs="Arial"/>
          <w:color w:val="000000"/>
          <w:sz w:val="22"/>
          <w:szCs w:val="22"/>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Pr="006130D3" w:rsidRDefault="008D5487">
      <w:pPr>
        <w:pBdr>
          <w:top w:val="nil"/>
          <w:left w:val="nil"/>
          <w:bottom w:val="nil"/>
          <w:right w:val="nil"/>
          <w:between w:val="nil"/>
        </w:pBdr>
        <w:spacing w:line="240" w:lineRule="auto"/>
        <w:ind w:left="0" w:hanging="2"/>
        <w:rPr>
          <w:rFonts w:ascii="Arial" w:eastAsia="Arial" w:hAnsi="Arial" w:cs="Arial"/>
          <w:i/>
          <w:color w:val="FF0000"/>
          <w:sz w:val="22"/>
          <w:szCs w:val="22"/>
        </w:rPr>
      </w:pPr>
      <w:r w:rsidRPr="006130D3">
        <w:rPr>
          <w:rFonts w:ascii="Arial" w:eastAsia="Arial" w:hAnsi="Arial" w:cs="Arial"/>
          <w:i/>
          <w:color w:val="FF0000"/>
          <w:sz w:val="22"/>
          <w:szCs w:val="22"/>
        </w:rPr>
        <w:t xml:space="preserve">MPZ </w:t>
      </w:r>
      <w:r w:rsidR="003656F5">
        <w:rPr>
          <w:rFonts w:ascii="Arial" w:eastAsia="Arial" w:hAnsi="Arial" w:cs="Arial"/>
          <w:i/>
          <w:color w:val="FF0000"/>
          <w:sz w:val="22"/>
          <w:szCs w:val="22"/>
        </w:rPr>
        <w:t xml:space="preserve"> komt  dit voorjaar met </w:t>
      </w:r>
      <w:r w:rsidRPr="006130D3">
        <w:rPr>
          <w:rFonts w:ascii="Arial" w:eastAsia="Arial" w:hAnsi="Arial" w:cs="Arial"/>
          <w:i/>
          <w:color w:val="FF0000"/>
          <w:sz w:val="22"/>
          <w:szCs w:val="22"/>
        </w:rPr>
        <w:t xml:space="preserve">een </w:t>
      </w:r>
      <w:proofErr w:type="spellStart"/>
      <w:r w:rsidRPr="006130D3">
        <w:rPr>
          <w:rFonts w:ascii="Arial" w:eastAsia="Arial" w:hAnsi="Arial" w:cs="Arial"/>
          <w:i/>
          <w:color w:val="FF0000"/>
          <w:sz w:val="22"/>
          <w:szCs w:val="22"/>
        </w:rPr>
        <w:t>zorgspecifieke</w:t>
      </w:r>
      <w:proofErr w:type="spellEnd"/>
      <w:r w:rsidR="006130D3" w:rsidRPr="006130D3">
        <w:rPr>
          <w:rFonts w:ascii="Arial" w:eastAsia="Arial" w:hAnsi="Arial" w:cs="Arial"/>
          <w:i/>
          <w:color w:val="FF0000"/>
          <w:sz w:val="22"/>
          <w:szCs w:val="22"/>
        </w:rPr>
        <w:t xml:space="preserve"> </w:t>
      </w:r>
      <w:r w:rsidRPr="006130D3">
        <w:rPr>
          <w:rFonts w:ascii="Arial" w:eastAsia="Arial" w:hAnsi="Arial" w:cs="Arial"/>
          <w:i/>
          <w:color w:val="FF0000"/>
          <w:sz w:val="22"/>
          <w:szCs w:val="22"/>
        </w:rPr>
        <w:t xml:space="preserve">meerdaagse </w:t>
      </w:r>
      <w:r w:rsidR="004D6FA1">
        <w:rPr>
          <w:rFonts w:ascii="Arial" w:eastAsia="Arial" w:hAnsi="Arial" w:cs="Arial"/>
          <w:i/>
          <w:color w:val="FF0000"/>
          <w:sz w:val="22"/>
          <w:szCs w:val="22"/>
        </w:rPr>
        <w:t xml:space="preserve"> </w:t>
      </w:r>
      <w:r w:rsidR="00BE1EBA">
        <w:rPr>
          <w:rFonts w:ascii="Arial" w:eastAsia="Arial" w:hAnsi="Arial" w:cs="Arial"/>
          <w:i/>
          <w:color w:val="FF0000"/>
          <w:sz w:val="22"/>
          <w:szCs w:val="22"/>
        </w:rPr>
        <w:t>basist</w:t>
      </w:r>
      <w:r w:rsidR="004D6FA1">
        <w:rPr>
          <w:rFonts w:ascii="Arial" w:eastAsia="Arial" w:hAnsi="Arial" w:cs="Arial"/>
          <w:i/>
          <w:color w:val="FF0000"/>
          <w:sz w:val="22"/>
          <w:szCs w:val="22"/>
        </w:rPr>
        <w:t>raining duurza</w:t>
      </w:r>
      <w:r w:rsidR="00BE1EBA">
        <w:rPr>
          <w:rFonts w:ascii="Arial" w:eastAsia="Arial" w:hAnsi="Arial" w:cs="Arial"/>
          <w:i/>
          <w:color w:val="FF0000"/>
          <w:sz w:val="22"/>
          <w:szCs w:val="22"/>
        </w:rPr>
        <w:t>a</w:t>
      </w:r>
      <w:r w:rsidR="004D6FA1">
        <w:rPr>
          <w:rFonts w:ascii="Arial" w:eastAsia="Arial" w:hAnsi="Arial" w:cs="Arial"/>
          <w:i/>
          <w:color w:val="FF0000"/>
          <w:sz w:val="22"/>
          <w:szCs w:val="22"/>
        </w:rPr>
        <w:t>mh</w:t>
      </w:r>
      <w:r w:rsidR="00BE1EBA">
        <w:rPr>
          <w:rFonts w:ascii="Arial" w:eastAsia="Arial" w:hAnsi="Arial" w:cs="Arial"/>
          <w:i/>
          <w:color w:val="FF0000"/>
          <w:sz w:val="22"/>
          <w:szCs w:val="22"/>
        </w:rPr>
        <w:t>e</w:t>
      </w:r>
      <w:r w:rsidR="004D6FA1">
        <w:rPr>
          <w:rFonts w:ascii="Arial" w:eastAsia="Arial" w:hAnsi="Arial" w:cs="Arial"/>
          <w:i/>
          <w:color w:val="FF0000"/>
          <w:sz w:val="22"/>
          <w:szCs w:val="22"/>
        </w:rPr>
        <w:t>ids</w:t>
      </w:r>
      <w:r w:rsidRPr="006130D3">
        <w:rPr>
          <w:rFonts w:ascii="Arial" w:eastAsia="Arial" w:hAnsi="Arial" w:cs="Arial"/>
          <w:i/>
          <w:color w:val="FF0000"/>
          <w:sz w:val="22"/>
          <w:szCs w:val="22"/>
        </w:rPr>
        <w:t>coördinator</w:t>
      </w:r>
      <w:r w:rsidR="00BE1EBA">
        <w:rPr>
          <w:rFonts w:ascii="Arial" w:eastAsia="Arial" w:hAnsi="Arial" w:cs="Arial"/>
          <w:i/>
          <w:color w:val="FF0000"/>
          <w:sz w:val="22"/>
          <w:szCs w:val="22"/>
        </w:rPr>
        <w:t xml:space="preserve">en </w:t>
      </w:r>
      <w:r w:rsidR="006130D3" w:rsidRPr="006130D3">
        <w:rPr>
          <w:rFonts w:ascii="Arial" w:eastAsia="Arial" w:hAnsi="Arial" w:cs="Arial"/>
          <w:i/>
          <w:color w:val="FF0000"/>
          <w:sz w:val="22"/>
          <w:szCs w:val="22"/>
        </w:rPr>
        <w:t xml:space="preserve">die aansluit op de </w:t>
      </w:r>
      <w:r w:rsidRPr="006130D3">
        <w:rPr>
          <w:rFonts w:ascii="Arial" w:eastAsia="Arial" w:hAnsi="Arial" w:cs="Arial"/>
          <w:i/>
          <w:color w:val="FF0000"/>
          <w:sz w:val="22"/>
          <w:szCs w:val="22"/>
        </w:rPr>
        <w:t>Milieuthermometer Zorg</w:t>
      </w:r>
      <w:r w:rsidR="006130D3" w:rsidRPr="006130D3">
        <w:rPr>
          <w:rFonts w:ascii="Arial" w:eastAsia="Arial" w:hAnsi="Arial" w:cs="Arial"/>
          <w:i/>
          <w:color w:val="FF0000"/>
          <w:sz w:val="22"/>
          <w:szCs w:val="22"/>
        </w:rPr>
        <w:t xml:space="preserve"> en de Green Deal </w:t>
      </w:r>
      <w:r w:rsidR="004D6FA1">
        <w:rPr>
          <w:rFonts w:ascii="Arial" w:eastAsia="Arial" w:hAnsi="Arial" w:cs="Arial"/>
          <w:i/>
          <w:color w:val="FF0000"/>
          <w:sz w:val="22"/>
          <w:szCs w:val="22"/>
        </w:rPr>
        <w:t xml:space="preserve">Samenwerken aan Duurzame </w:t>
      </w:r>
      <w:r w:rsidR="006130D3" w:rsidRPr="006130D3">
        <w:rPr>
          <w:rFonts w:ascii="Arial" w:eastAsia="Arial" w:hAnsi="Arial" w:cs="Arial"/>
          <w:i/>
          <w:color w:val="FF0000"/>
          <w:sz w:val="22"/>
          <w:szCs w:val="22"/>
        </w:rPr>
        <w:t>Zorg</w:t>
      </w:r>
      <w:r w:rsidR="004D6FA1">
        <w:rPr>
          <w:rFonts w:ascii="Arial" w:eastAsia="Arial" w:hAnsi="Arial" w:cs="Arial"/>
          <w:i/>
          <w:color w:val="FF0000"/>
          <w:sz w:val="22"/>
          <w:szCs w:val="22"/>
        </w:rPr>
        <w:t>.</w:t>
      </w:r>
      <w:r w:rsidR="006130D3" w:rsidRPr="006130D3">
        <w:rPr>
          <w:rFonts w:ascii="Arial" w:eastAsia="Arial" w:hAnsi="Arial" w:cs="Arial"/>
          <w:i/>
          <w:color w:val="FF0000"/>
          <w:sz w:val="22"/>
          <w:szCs w:val="22"/>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b/>
          <w:color w:val="000000"/>
          <w:sz w:val="22"/>
          <w:szCs w:val="22"/>
        </w:rPr>
      </w:pPr>
    </w:p>
    <w:p w:rsidR="00BC5386" w:rsidRDefault="008D5487">
      <w:pPr>
        <w:numPr>
          <w:ilvl w:val="0"/>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Energie en CO2 reductie vastgoed van ziekenhuizen en langdurige zorg</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Voor de energietransitie werken </w:t>
      </w:r>
      <w:r w:rsidR="004D6FA1">
        <w:rPr>
          <w:rFonts w:ascii="Arial" w:eastAsia="Arial" w:hAnsi="Arial" w:cs="Arial"/>
          <w:color w:val="000000"/>
          <w:sz w:val="22"/>
          <w:szCs w:val="22"/>
        </w:rPr>
        <w:t>MPZ/</w:t>
      </w:r>
      <w:r>
        <w:rPr>
          <w:rFonts w:ascii="Arial" w:eastAsia="Arial" w:hAnsi="Arial" w:cs="Arial"/>
          <w:color w:val="000000"/>
          <w:sz w:val="22"/>
          <w:szCs w:val="22"/>
        </w:rPr>
        <w:t>Stimular</w:t>
      </w:r>
      <w:r w:rsidR="004D6FA1">
        <w:rPr>
          <w:rFonts w:ascii="Arial" w:eastAsia="Arial" w:hAnsi="Arial" w:cs="Arial"/>
          <w:color w:val="000000"/>
          <w:sz w:val="22"/>
          <w:szCs w:val="22"/>
        </w:rPr>
        <w:t xml:space="preserve"> en </w:t>
      </w:r>
      <w:r>
        <w:rPr>
          <w:rFonts w:ascii="Arial" w:eastAsia="Arial" w:hAnsi="Arial" w:cs="Arial"/>
          <w:color w:val="000000"/>
          <w:sz w:val="22"/>
          <w:szCs w:val="22"/>
        </w:rPr>
        <w:t xml:space="preserve">TNO verder vanuit het </w:t>
      </w:r>
      <w:r w:rsidR="006130D3">
        <w:rPr>
          <w:rFonts w:ascii="Arial" w:eastAsia="Arial" w:hAnsi="Arial" w:cs="Arial"/>
          <w:color w:val="000000"/>
          <w:sz w:val="22"/>
          <w:szCs w:val="22"/>
        </w:rPr>
        <w:t>E</w:t>
      </w:r>
      <w:r>
        <w:rPr>
          <w:rFonts w:ascii="Arial" w:eastAsia="Arial" w:hAnsi="Arial" w:cs="Arial"/>
          <w:color w:val="000000"/>
          <w:sz w:val="22"/>
          <w:szCs w:val="22"/>
        </w:rPr>
        <w:t xml:space="preserve">xpertisecentrum </w:t>
      </w:r>
      <w:r w:rsidR="006130D3">
        <w:rPr>
          <w:rFonts w:ascii="Arial" w:eastAsia="Arial" w:hAnsi="Arial" w:cs="Arial"/>
          <w:color w:val="000000"/>
          <w:sz w:val="22"/>
          <w:szCs w:val="22"/>
        </w:rPr>
        <w:t>V</w:t>
      </w:r>
      <w:r>
        <w:rPr>
          <w:rFonts w:ascii="Arial" w:eastAsia="Arial" w:hAnsi="Arial" w:cs="Arial"/>
          <w:color w:val="000000"/>
          <w:sz w:val="22"/>
          <w:szCs w:val="22"/>
        </w:rPr>
        <w:t xml:space="preserve">erduurzaming </w:t>
      </w:r>
      <w:r w:rsidR="006130D3">
        <w:rPr>
          <w:rFonts w:ascii="Arial" w:eastAsia="Arial" w:hAnsi="Arial" w:cs="Arial"/>
          <w:color w:val="000000"/>
          <w:sz w:val="22"/>
          <w:szCs w:val="22"/>
        </w:rPr>
        <w:t>Z</w:t>
      </w:r>
      <w:r>
        <w:rPr>
          <w:rFonts w:ascii="Arial" w:eastAsia="Arial" w:hAnsi="Arial" w:cs="Arial"/>
          <w:color w:val="000000"/>
          <w:sz w:val="22"/>
          <w:szCs w:val="22"/>
        </w:rPr>
        <w:t xml:space="preserve">org. Zie </w:t>
      </w:r>
      <w:hyperlink r:id="rId9">
        <w:r>
          <w:rPr>
            <w:rFonts w:ascii="Arial" w:eastAsia="Arial" w:hAnsi="Arial" w:cs="Arial"/>
            <w:color w:val="000000"/>
            <w:sz w:val="22"/>
            <w:szCs w:val="22"/>
            <w:u w:val="single"/>
          </w:rPr>
          <w:t>expertisecentrumverduurzamingzorg.nl</w:t>
        </w:r>
      </w:hyperlink>
    </w:p>
    <w:p w:rsidR="006130D3" w:rsidRDefault="006130D3">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rsidP="00BE1EBA">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Nieuw in 2023: Verzekeraars </w:t>
      </w:r>
      <w:r w:rsidR="00BE1EBA">
        <w:rPr>
          <w:rFonts w:ascii="Arial" w:eastAsia="Arial" w:hAnsi="Arial" w:cs="Arial"/>
          <w:color w:val="000000"/>
          <w:sz w:val="22"/>
          <w:szCs w:val="22"/>
        </w:rPr>
        <w:t xml:space="preserve">vragen een bestuurlijk goedgekeurde </w:t>
      </w:r>
      <w:r>
        <w:rPr>
          <w:rFonts w:ascii="Arial" w:eastAsia="Arial" w:hAnsi="Arial" w:cs="Arial"/>
          <w:color w:val="000000"/>
          <w:sz w:val="22"/>
          <w:szCs w:val="22"/>
        </w:rPr>
        <w:t xml:space="preserve">portefeuille routekaart </w:t>
      </w:r>
      <w:r w:rsidR="00BE1EBA">
        <w:rPr>
          <w:rFonts w:ascii="Arial" w:eastAsia="Arial" w:hAnsi="Arial" w:cs="Arial"/>
          <w:color w:val="000000"/>
          <w:sz w:val="22"/>
          <w:szCs w:val="22"/>
        </w:rPr>
        <w:t xml:space="preserve">die </w:t>
      </w:r>
      <w:r w:rsidR="006130D3">
        <w:rPr>
          <w:rFonts w:ascii="Arial" w:eastAsia="Arial" w:hAnsi="Arial" w:cs="Arial"/>
          <w:color w:val="000000"/>
          <w:sz w:val="22"/>
          <w:szCs w:val="22"/>
        </w:rPr>
        <w:t xml:space="preserve">ingeleverd </w:t>
      </w:r>
      <w:r w:rsidR="00BE1EBA">
        <w:rPr>
          <w:rFonts w:ascii="Arial" w:eastAsia="Arial" w:hAnsi="Arial" w:cs="Arial"/>
          <w:color w:val="000000"/>
          <w:sz w:val="22"/>
          <w:szCs w:val="22"/>
        </w:rPr>
        <w:t xml:space="preserve">is </w:t>
      </w:r>
      <w:r w:rsidR="006130D3">
        <w:rPr>
          <w:rFonts w:ascii="Arial" w:eastAsia="Arial" w:hAnsi="Arial" w:cs="Arial"/>
          <w:color w:val="000000"/>
          <w:sz w:val="22"/>
          <w:szCs w:val="22"/>
        </w:rPr>
        <w:t>bij EVZ</w:t>
      </w:r>
    </w:p>
    <w:p w:rsidR="00BC5386" w:rsidRDefault="008D548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Voor cure loopt dit</w:t>
      </w:r>
      <w:r w:rsidR="00E41DCF">
        <w:rPr>
          <w:rFonts w:ascii="Arial" w:eastAsia="Arial" w:hAnsi="Arial" w:cs="Arial"/>
          <w:color w:val="FF0000"/>
          <w:sz w:val="22"/>
          <w:szCs w:val="22"/>
        </w:rPr>
        <w:t xml:space="preserve"> al</w:t>
      </w:r>
      <w:r>
        <w:rPr>
          <w:rFonts w:ascii="Arial" w:eastAsia="Arial" w:hAnsi="Arial" w:cs="Arial"/>
          <w:color w:val="FF0000"/>
          <w:sz w:val="22"/>
          <w:szCs w:val="22"/>
        </w:rPr>
        <w:t>, voor care</w:t>
      </w:r>
      <w:r w:rsidR="004D6FA1">
        <w:rPr>
          <w:rFonts w:ascii="Arial" w:eastAsia="Arial" w:hAnsi="Arial" w:cs="Arial"/>
          <w:color w:val="FF0000"/>
          <w:sz w:val="22"/>
          <w:szCs w:val="22"/>
        </w:rPr>
        <w:t xml:space="preserve"> </w:t>
      </w:r>
      <w:r w:rsidR="006130D3">
        <w:rPr>
          <w:rFonts w:ascii="Arial" w:eastAsia="Arial" w:hAnsi="Arial" w:cs="Arial"/>
          <w:color w:val="FF0000"/>
          <w:sz w:val="22"/>
          <w:szCs w:val="22"/>
        </w:rPr>
        <w:t xml:space="preserve">staat </w:t>
      </w:r>
      <w:r>
        <w:rPr>
          <w:rFonts w:ascii="Arial" w:eastAsia="Arial" w:hAnsi="Arial" w:cs="Arial"/>
          <w:color w:val="FF0000"/>
          <w:sz w:val="22"/>
          <w:szCs w:val="22"/>
        </w:rPr>
        <w:t xml:space="preserve">dit in </w:t>
      </w:r>
      <w:r w:rsidR="004D6FA1">
        <w:rPr>
          <w:rFonts w:ascii="Arial" w:eastAsia="Arial" w:hAnsi="Arial" w:cs="Arial"/>
          <w:color w:val="FF0000"/>
          <w:sz w:val="22"/>
          <w:szCs w:val="22"/>
        </w:rPr>
        <w:t xml:space="preserve">het </w:t>
      </w:r>
      <w:r>
        <w:rPr>
          <w:rFonts w:ascii="Arial" w:eastAsia="Arial" w:hAnsi="Arial" w:cs="Arial"/>
          <w:color w:val="FF0000"/>
          <w:sz w:val="22"/>
          <w:szCs w:val="22"/>
        </w:rPr>
        <w:t>inkoop</w:t>
      </w:r>
      <w:r w:rsidR="004D6FA1">
        <w:rPr>
          <w:rFonts w:ascii="Arial" w:eastAsia="Arial" w:hAnsi="Arial" w:cs="Arial"/>
          <w:color w:val="FF0000"/>
          <w:sz w:val="22"/>
          <w:szCs w:val="22"/>
        </w:rPr>
        <w:t xml:space="preserve">kader </w:t>
      </w:r>
      <w:r>
        <w:rPr>
          <w:rFonts w:ascii="Arial" w:eastAsia="Arial" w:hAnsi="Arial" w:cs="Arial"/>
          <w:color w:val="FF0000"/>
          <w:sz w:val="22"/>
          <w:szCs w:val="22"/>
        </w:rPr>
        <w:t>2024-2026</w:t>
      </w:r>
      <w:r w:rsidR="004D6FA1">
        <w:rPr>
          <w:rFonts w:ascii="Arial" w:eastAsia="Arial" w:hAnsi="Arial" w:cs="Arial"/>
          <w:color w:val="FF0000"/>
          <w:sz w:val="22"/>
          <w:szCs w:val="22"/>
        </w:rPr>
        <w:t xml:space="preserve"> voor zorgkantoren</w:t>
      </w: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BC5386" w:rsidRDefault="008D5487">
      <w:pPr>
        <w:numPr>
          <w:ilvl w:val="1"/>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Transparantie wie de routekaart heeft en ermee werkt.</w:t>
      </w:r>
    </w:p>
    <w:p w:rsidR="00BC5386" w:rsidRDefault="00BE1EBA">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color w:val="FF0000"/>
          <w:sz w:val="22"/>
          <w:szCs w:val="22"/>
        </w:rPr>
        <w:t xml:space="preserve">Zie de </w:t>
      </w:r>
      <w:r w:rsidR="00E41DCF">
        <w:rPr>
          <w:rFonts w:ascii="Arial" w:eastAsia="Arial" w:hAnsi="Arial" w:cs="Arial"/>
          <w:color w:val="FF0000"/>
          <w:sz w:val="22"/>
          <w:szCs w:val="22"/>
        </w:rPr>
        <w:t>web</w:t>
      </w:r>
      <w:r w:rsidR="008D5487">
        <w:rPr>
          <w:rFonts w:ascii="Arial" w:eastAsia="Arial" w:hAnsi="Arial" w:cs="Arial"/>
          <w:color w:val="FF0000"/>
          <w:sz w:val="22"/>
          <w:szCs w:val="22"/>
        </w:rPr>
        <w:t xml:space="preserve">site </w:t>
      </w:r>
      <w:r w:rsidR="00E41DCF">
        <w:rPr>
          <w:rFonts w:ascii="Arial" w:eastAsia="Arial" w:hAnsi="Arial" w:cs="Arial"/>
          <w:color w:val="FF0000"/>
          <w:sz w:val="22"/>
          <w:szCs w:val="22"/>
        </w:rPr>
        <w:t xml:space="preserve">van </w:t>
      </w:r>
      <w:r w:rsidR="008D5487">
        <w:rPr>
          <w:rFonts w:ascii="Arial" w:eastAsia="Arial" w:hAnsi="Arial" w:cs="Arial"/>
          <w:color w:val="FF0000"/>
          <w:sz w:val="22"/>
          <w:szCs w:val="22"/>
        </w:rPr>
        <w:t xml:space="preserve">EVZ </w:t>
      </w: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BC5386" w:rsidRDefault="008D5487">
      <w:pPr>
        <w:numPr>
          <w:ilvl w:val="1"/>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Monitor op weg naar CO2 neutraal </w:t>
      </w:r>
      <w:r w:rsidR="006130D3">
        <w:rPr>
          <w:rFonts w:ascii="Arial" w:eastAsia="Arial" w:hAnsi="Arial" w:cs="Arial"/>
          <w:color w:val="000000"/>
          <w:sz w:val="22"/>
          <w:szCs w:val="22"/>
        </w:rPr>
        <w:t xml:space="preserve">vastgoed </w:t>
      </w:r>
      <w:r>
        <w:rPr>
          <w:rFonts w:ascii="Arial" w:eastAsia="Arial" w:hAnsi="Arial" w:cs="Arial"/>
          <w:color w:val="000000"/>
          <w:sz w:val="22"/>
          <w:szCs w:val="22"/>
        </w:rPr>
        <w:t xml:space="preserve">in 2050 </w:t>
      </w:r>
    </w:p>
    <w:p w:rsidR="006130D3" w:rsidRDefault="006130D3">
      <w:pPr>
        <w:pBdr>
          <w:top w:val="nil"/>
          <w:left w:val="nil"/>
          <w:bottom w:val="nil"/>
          <w:right w:val="nil"/>
          <w:between w:val="nil"/>
        </w:pBdr>
        <w:spacing w:line="240" w:lineRule="auto"/>
        <w:ind w:left="0" w:hanging="2"/>
        <w:rPr>
          <w:rFonts w:ascii="Arial" w:eastAsia="Arial" w:hAnsi="Arial" w:cs="Arial"/>
          <w:sz w:val="22"/>
          <w:szCs w:val="22"/>
        </w:rPr>
      </w:pPr>
      <w:r w:rsidRPr="00BE1EBA">
        <w:rPr>
          <w:rFonts w:ascii="Arial" w:eastAsia="Arial" w:hAnsi="Arial" w:cs="Arial"/>
          <w:sz w:val="22"/>
          <w:szCs w:val="22"/>
        </w:rPr>
        <w:t>H</w:t>
      </w:r>
      <w:r w:rsidR="008D5487" w:rsidRPr="00BE1EBA">
        <w:rPr>
          <w:rFonts w:ascii="Arial" w:eastAsia="Arial" w:hAnsi="Arial" w:cs="Arial"/>
          <w:sz w:val="22"/>
          <w:szCs w:val="22"/>
        </w:rPr>
        <w:t xml:space="preserve">iervoor </w:t>
      </w:r>
      <w:r w:rsidR="00BE1EBA" w:rsidRPr="00BE1EBA">
        <w:rPr>
          <w:rFonts w:ascii="Arial" w:eastAsia="Arial" w:hAnsi="Arial" w:cs="Arial"/>
          <w:sz w:val="22"/>
          <w:szCs w:val="22"/>
        </w:rPr>
        <w:t xml:space="preserve">heeft EVZ in </w:t>
      </w:r>
      <w:r w:rsidRPr="00BE1EBA">
        <w:rPr>
          <w:rFonts w:ascii="Arial" w:eastAsia="Arial" w:hAnsi="Arial" w:cs="Arial"/>
          <w:sz w:val="22"/>
          <w:szCs w:val="22"/>
        </w:rPr>
        <w:t xml:space="preserve">sept 2022 </w:t>
      </w:r>
      <w:r w:rsidR="008D5487" w:rsidRPr="00BE1EBA">
        <w:rPr>
          <w:rFonts w:ascii="Arial" w:eastAsia="Arial" w:hAnsi="Arial" w:cs="Arial"/>
          <w:sz w:val="22"/>
          <w:szCs w:val="22"/>
        </w:rPr>
        <w:t xml:space="preserve">een </w:t>
      </w:r>
      <w:r w:rsidR="00BE1EBA" w:rsidRPr="00BE1EBA">
        <w:rPr>
          <w:rFonts w:ascii="Arial" w:eastAsia="Arial" w:hAnsi="Arial" w:cs="Arial"/>
          <w:sz w:val="22"/>
          <w:szCs w:val="22"/>
        </w:rPr>
        <w:t>eerste v</w:t>
      </w:r>
      <w:r w:rsidR="008D5487" w:rsidRPr="00BE1EBA">
        <w:rPr>
          <w:rFonts w:ascii="Arial" w:eastAsia="Arial" w:hAnsi="Arial" w:cs="Arial"/>
          <w:sz w:val="22"/>
          <w:szCs w:val="22"/>
        </w:rPr>
        <w:t xml:space="preserve">oortgangsverslag </w:t>
      </w:r>
      <w:r w:rsidRPr="00BE1EBA">
        <w:rPr>
          <w:rFonts w:ascii="Arial" w:eastAsia="Arial" w:hAnsi="Arial" w:cs="Arial"/>
          <w:sz w:val="22"/>
          <w:szCs w:val="22"/>
        </w:rPr>
        <w:t>uitgebracht</w:t>
      </w:r>
      <w:r w:rsidR="008D5487" w:rsidRPr="00BE1EBA">
        <w:rPr>
          <w:rFonts w:ascii="Arial" w:eastAsia="Arial" w:hAnsi="Arial" w:cs="Arial"/>
          <w:sz w:val="22"/>
          <w:szCs w:val="22"/>
        </w:rPr>
        <w:t>.</w:t>
      </w:r>
      <w:r w:rsidR="00BE1EBA" w:rsidRPr="00BE1EBA">
        <w:rPr>
          <w:rFonts w:ascii="Arial" w:eastAsia="Arial" w:hAnsi="Arial" w:cs="Arial"/>
          <w:sz w:val="22"/>
          <w:szCs w:val="22"/>
        </w:rPr>
        <w:t xml:space="preserve"> De zorg</w:t>
      </w:r>
      <w:r w:rsidR="00E41DCF">
        <w:rPr>
          <w:rFonts w:ascii="Arial" w:eastAsia="Arial" w:hAnsi="Arial" w:cs="Arial"/>
          <w:sz w:val="22"/>
          <w:szCs w:val="22"/>
        </w:rPr>
        <w:t>sector</w:t>
      </w:r>
      <w:r w:rsidR="00BE1EBA" w:rsidRPr="00BE1EBA">
        <w:rPr>
          <w:rFonts w:ascii="Arial" w:eastAsia="Arial" w:hAnsi="Arial" w:cs="Arial"/>
          <w:sz w:val="22"/>
          <w:szCs w:val="22"/>
        </w:rPr>
        <w:t xml:space="preserve"> komt op koers. </w:t>
      </w:r>
      <w:r w:rsidRPr="00BE1EBA">
        <w:rPr>
          <w:rFonts w:ascii="Arial" w:eastAsia="Arial" w:hAnsi="Arial" w:cs="Arial"/>
          <w:sz w:val="22"/>
          <w:szCs w:val="22"/>
        </w:rPr>
        <w:t xml:space="preserve">In 2023 </w:t>
      </w:r>
      <w:r w:rsidR="00BE1EBA" w:rsidRPr="00BE1EBA">
        <w:rPr>
          <w:rFonts w:ascii="Arial" w:eastAsia="Arial" w:hAnsi="Arial" w:cs="Arial"/>
          <w:sz w:val="22"/>
          <w:szCs w:val="22"/>
        </w:rPr>
        <w:t>worden (</w:t>
      </w:r>
      <w:r w:rsidRPr="00BE1EBA">
        <w:rPr>
          <w:rFonts w:ascii="Arial" w:eastAsia="Arial" w:hAnsi="Arial" w:cs="Arial"/>
          <w:sz w:val="22"/>
          <w:szCs w:val="22"/>
        </w:rPr>
        <w:t>zijn</w:t>
      </w:r>
      <w:r w:rsidR="00BE1EBA" w:rsidRPr="00BE1EBA">
        <w:rPr>
          <w:rFonts w:ascii="Arial" w:eastAsia="Arial" w:hAnsi="Arial" w:cs="Arial"/>
          <w:sz w:val="22"/>
          <w:szCs w:val="22"/>
        </w:rPr>
        <w:t>)</w:t>
      </w:r>
      <w:r w:rsidRPr="00BE1EBA">
        <w:rPr>
          <w:rFonts w:ascii="Arial" w:eastAsia="Arial" w:hAnsi="Arial" w:cs="Arial"/>
          <w:sz w:val="22"/>
          <w:szCs w:val="22"/>
        </w:rPr>
        <w:t xml:space="preserve"> nieuwe </w:t>
      </w:r>
      <w:r w:rsidR="00BE1EBA" w:rsidRPr="00BE1EBA">
        <w:rPr>
          <w:rFonts w:ascii="Arial" w:eastAsia="Arial" w:hAnsi="Arial" w:cs="Arial"/>
          <w:sz w:val="22"/>
          <w:szCs w:val="22"/>
        </w:rPr>
        <w:t>E</w:t>
      </w:r>
      <w:r w:rsidRPr="00BE1EBA">
        <w:rPr>
          <w:rFonts w:ascii="Arial" w:eastAsia="Arial" w:hAnsi="Arial" w:cs="Arial"/>
          <w:sz w:val="22"/>
          <w:szCs w:val="22"/>
        </w:rPr>
        <w:t xml:space="preserve">erkende </w:t>
      </w:r>
      <w:r w:rsidR="00BE1EBA" w:rsidRPr="00BE1EBA">
        <w:rPr>
          <w:rFonts w:ascii="Arial" w:eastAsia="Arial" w:hAnsi="Arial" w:cs="Arial"/>
          <w:sz w:val="22"/>
          <w:szCs w:val="22"/>
        </w:rPr>
        <w:t>M</w:t>
      </w:r>
      <w:r w:rsidRPr="00BE1EBA">
        <w:rPr>
          <w:rFonts w:ascii="Arial" w:eastAsia="Arial" w:hAnsi="Arial" w:cs="Arial"/>
          <w:sz w:val="22"/>
          <w:szCs w:val="22"/>
        </w:rPr>
        <w:t xml:space="preserve">aatregelen </w:t>
      </w:r>
      <w:r w:rsidR="00BE1EBA" w:rsidRPr="00BE1EBA">
        <w:rPr>
          <w:rFonts w:ascii="Arial" w:eastAsia="Arial" w:hAnsi="Arial" w:cs="Arial"/>
          <w:sz w:val="22"/>
          <w:szCs w:val="22"/>
        </w:rPr>
        <w:t>E</w:t>
      </w:r>
      <w:r w:rsidRPr="00BE1EBA">
        <w:rPr>
          <w:rFonts w:ascii="Arial" w:eastAsia="Arial" w:hAnsi="Arial" w:cs="Arial"/>
          <w:sz w:val="22"/>
          <w:szCs w:val="22"/>
        </w:rPr>
        <w:t>nergie gepubliceerd. Eind 2023 vraagt de overheid weer om EED energierapportages</w:t>
      </w:r>
      <w:r w:rsidR="00E41DCF">
        <w:rPr>
          <w:rFonts w:ascii="Arial" w:eastAsia="Arial" w:hAnsi="Arial" w:cs="Arial"/>
          <w:sz w:val="22"/>
          <w:szCs w:val="22"/>
        </w:rPr>
        <w:t xml:space="preserve"> waarmee met de routekaart invulling wordt gegeven</w:t>
      </w:r>
      <w:r w:rsidRPr="00BE1EBA">
        <w:rPr>
          <w:rFonts w:ascii="Arial" w:eastAsia="Arial" w:hAnsi="Arial" w:cs="Arial"/>
          <w:sz w:val="22"/>
          <w:szCs w:val="22"/>
        </w:rPr>
        <w:t xml:space="preserve">.  </w:t>
      </w:r>
    </w:p>
    <w:p w:rsidR="00E41DCF" w:rsidRPr="00BE1EBA" w:rsidRDefault="00E41DCF">
      <w:pPr>
        <w:pBdr>
          <w:top w:val="nil"/>
          <w:left w:val="nil"/>
          <w:bottom w:val="nil"/>
          <w:right w:val="nil"/>
          <w:between w:val="nil"/>
        </w:pBdr>
        <w:spacing w:line="240" w:lineRule="auto"/>
        <w:ind w:left="0" w:hanging="2"/>
        <w:rPr>
          <w:rFonts w:ascii="Arial" w:eastAsia="Arial" w:hAnsi="Arial" w:cs="Arial"/>
          <w:sz w:val="22"/>
          <w:szCs w:val="22"/>
        </w:rPr>
      </w:pPr>
    </w:p>
    <w:p w:rsidR="00BE1EBA" w:rsidRDefault="006130D3">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xml:space="preserve">MPZ/Stimular werkt </w:t>
      </w:r>
      <w:r w:rsidR="00E41DCF">
        <w:rPr>
          <w:rFonts w:ascii="Arial" w:eastAsia="Arial" w:hAnsi="Arial" w:cs="Arial"/>
          <w:color w:val="FF0000"/>
          <w:sz w:val="22"/>
          <w:szCs w:val="22"/>
        </w:rPr>
        <w:t xml:space="preserve">april-mei </w:t>
      </w:r>
      <w:r>
        <w:rPr>
          <w:rFonts w:ascii="Arial" w:eastAsia="Arial" w:hAnsi="Arial" w:cs="Arial"/>
          <w:color w:val="FF0000"/>
          <w:sz w:val="22"/>
          <w:szCs w:val="22"/>
        </w:rPr>
        <w:t xml:space="preserve">aan een nieuwe </w:t>
      </w:r>
      <w:r w:rsidR="00BE1EBA">
        <w:rPr>
          <w:rFonts w:ascii="Arial" w:eastAsia="Arial" w:hAnsi="Arial" w:cs="Arial"/>
          <w:color w:val="FF0000"/>
          <w:sz w:val="22"/>
          <w:szCs w:val="22"/>
        </w:rPr>
        <w:t>CO2-</w:t>
      </w:r>
      <w:r>
        <w:rPr>
          <w:rFonts w:ascii="Arial" w:eastAsia="Arial" w:hAnsi="Arial" w:cs="Arial"/>
          <w:color w:val="FF0000"/>
          <w:sz w:val="22"/>
          <w:szCs w:val="22"/>
        </w:rPr>
        <w:t>tool voor de routekaart. De routekaart opgesteld met de CO2 tool kan daarin ge-</w:t>
      </w:r>
      <w:proofErr w:type="spellStart"/>
      <w:r>
        <w:rPr>
          <w:rFonts w:ascii="Arial" w:eastAsia="Arial" w:hAnsi="Arial" w:cs="Arial"/>
          <w:color w:val="FF0000"/>
          <w:sz w:val="22"/>
          <w:szCs w:val="22"/>
        </w:rPr>
        <w:t>updated</w:t>
      </w:r>
      <w:proofErr w:type="spellEnd"/>
      <w:r>
        <w:rPr>
          <w:rFonts w:ascii="Arial" w:eastAsia="Arial" w:hAnsi="Arial" w:cs="Arial"/>
          <w:color w:val="FF0000"/>
          <w:sz w:val="22"/>
          <w:szCs w:val="22"/>
        </w:rPr>
        <w:t xml:space="preserve"> worden waar</w:t>
      </w:r>
      <w:r w:rsidR="00E41DCF">
        <w:rPr>
          <w:rFonts w:ascii="Arial" w:eastAsia="Arial" w:hAnsi="Arial" w:cs="Arial"/>
          <w:color w:val="FF0000"/>
          <w:sz w:val="22"/>
          <w:szCs w:val="22"/>
        </w:rPr>
        <w:t xml:space="preserve">na </w:t>
      </w:r>
      <w:r>
        <w:rPr>
          <w:rFonts w:ascii="Arial" w:eastAsia="Arial" w:hAnsi="Arial" w:cs="Arial"/>
          <w:color w:val="FF0000"/>
          <w:sz w:val="22"/>
          <w:szCs w:val="22"/>
        </w:rPr>
        <w:lastRenderedPageBreak/>
        <w:t>instelling</w:t>
      </w:r>
      <w:r w:rsidR="00BE1EBA">
        <w:rPr>
          <w:rFonts w:ascii="Arial" w:eastAsia="Arial" w:hAnsi="Arial" w:cs="Arial"/>
          <w:color w:val="FF0000"/>
          <w:sz w:val="22"/>
          <w:szCs w:val="22"/>
        </w:rPr>
        <w:t>en</w:t>
      </w:r>
      <w:r>
        <w:rPr>
          <w:rFonts w:ascii="Arial" w:eastAsia="Arial" w:hAnsi="Arial" w:cs="Arial"/>
          <w:color w:val="FF0000"/>
          <w:sz w:val="22"/>
          <w:szCs w:val="22"/>
        </w:rPr>
        <w:t xml:space="preserve"> de nieuw erkende maatregelen </w:t>
      </w:r>
      <w:r w:rsidR="00BE1EBA">
        <w:rPr>
          <w:rFonts w:ascii="Arial" w:eastAsia="Arial" w:hAnsi="Arial" w:cs="Arial"/>
          <w:color w:val="FF0000"/>
          <w:sz w:val="22"/>
          <w:szCs w:val="22"/>
        </w:rPr>
        <w:t xml:space="preserve">energie in </w:t>
      </w:r>
      <w:r>
        <w:rPr>
          <w:rFonts w:ascii="Arial" w:eastAsia="Arial" w:hAnsi="Arial" w:cs="Arial"/>
          <w:color w:val="FF0000"/>
          <w:sz w:val="22"/>
          <w:szCs w:val="22"/>
        </w:rPr>
        <w:t xml:space="preserve">de routekaarten kunnen </w:t>
      </w:r>
      <w:r w:rsidR="00E41DCF">
        <w:rPr>
          <w:rFonts w:ascii="Arial" w:eastAsia="Arial" w:hAnsi="Arial" w:cs="Arial"/>
          <w:color w:val="FF0000"/>
          <w:sz w:val="22"/>
          <w:szCs w:val="22"/>
        </w:rPr>
        <w:t>beoordelen</w:t>
      </w:r>
      <w:r>
        <w:rPr>
          <w:rFonts w:ascii="Arial" w:eastAsia="Arial" w:hAnsi="Arial" w:cs="Arial"/>
          <w:color w:val="FF0000"/>
          <w:sz w:val="22"/>
          <w:szCs w:val="22"/>
        </w:rPr>
        <w:t>.</w:t>
      </w:r>
      <w:r w:rsidR="00E41DCF">
        <w:rPr>
          <w:rFonts w:ascii="Arial" w:eastAsia="Arial" w:hAnsi="Arial" w:cs="Arial"/>
          <w:color w:val="FF0000"/>
          <w:sz w:val="22"/>
          <w:szCs w:val="22"/>
        </w:rPr>
        <w:t xml:space="preserve"> </w:t>
      </w:r>
      <w:r>
        <w:rPr>
          <w:rFonts w:ascii="Arial" w:eastAsia="Arial" w:hAnsi="Arial" w:cs="Arial"/>
          <w:color w:val="FF0000"/>
          <w:sz w:val="22"/>
          <w:szCs w:val="22"/>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BC5386" w:rsidRDefault="008D5487">
      <w:pPr>
        <w:numPr>
          <w:ilvl w:val="1"/>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Nieuw wetgeving EED &amp; Informatieplicht , MPZ bespreekt invulling </w:t>
      </w: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b/>
        <w:t xml:space="preserve">met de routekaart, overleg met BZK en EZK en de branches </w:t>
      </w:r>
      <w:r w:rsidR="00BE1EBA">
        <w:rPr>
          <w:rFonts w:ascii="Arial" w:eastAsia="Arial" w:hAnsi="Arial" w:cs="Arial"/>
          <w:color w:val="000000"/>
          <w:sz w:val="22"/>
          <w:szCs w:val="22"/>
        </w:rPr>
        <w:t xml:space="preserve">over verminderen dubbele administratie </w:t>
      </w:r>
      <w:r>
        <w:rPr>
          <w:rFonts w:ascii="Arial" w:eastAsia="Arial" w:hAnsi="Arial" w:cs="Arial"/>
          <w:color w:val="000000"/>
          <w:sz w:val="22"/>
          <w:szCs w:val="22"/>
        </w:rPr>
        <w:t>loopt.</w:t>
      </w:r>
    </w:p>
    <w:p w:rsidR="00B37364" w:rsidRDefault="008D548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xml:space="preserve">Milieuthermometer </w:t>
      </w:r>
      <w:r w:rsidR="00E41DCF">
        <w:rPr>
          <w:rFonts w:ascii="Arial" w:eastAsia="Arial" w:hAnsi="Arial" w:cs="Arial"/>
          <w:color w:val="FF0000"/>
          <w:sz w:val="22"/>
          <w:szCs w:val="22"/>
        </w:rPr>
        <w:t xml:space="preserve">Zorg </w:t>
      </w:r>
      <w:r w:rsidR="00B37364">
        <w:rPr>
          <w:rFonts w:ascii="Arial" w:eastAsia="Arial" w:hAnsi="Arial" w:cs="Arial"/>
          <w:color w:val="FF0000"/>
          <w:sz w:val="22"/>
          <w:szCs w:val="22"/>
        </w:rPr>
        <w:t xml:space="preserve">is </w:t>
      </w:r>
      <w:r w:rsidR="00E41DCF">
        <w:rPr>
          <w:rFonts w:ascii="Arial" w:eastAsia="Arial" w:hAnsi="Arial" w:cs="Arial"/>
          <w:color w:val="FF0000"/>
          <w:sz w:val="22"/>
          <w:szCs w:val="22"/>
        </w:rPr>
        <w:t xml:space="preserve">voor betreffende locaties </w:t>
      </w:r>
      <w:r w:rsidR="00B37364">
        <w:rPr>
          <w:rFonts w:ascii="Arial" w:eastAsia="Arial" w:hAnsi="Arial" w:cs="Arial"/>
          <w:color w:val="FF0000"/>
          <w:sz w:val="22"/>
          <w:szCs w:val="22"/>
        </w:rPr>
        <w:t xml:space="preserve">invulling </w:t>
      </w:r>
      <w:r>
        <w:rPr>
          <w:rFonts w:ascii="Arial" w:eastAsia="Arial" w:hAnsi="Arial" w:cs="Arial"/>
          <w:color w:val="FF0000"/>
          <w:sz w:val="22"/>
          <w:szCs w:val="22"/>
        </w:rPr>
        <w:t xml:space="preserve">voor </w:t>
      </w:r>
      <w:r w:rsidR="00B37364">
        <w:rPr>
          <w:rFonts w:ascii="Arial" w:eastAsia="Arial" w:hAnsi="Arial" w:cs="Arial"/>
          <w:color w:val="FF0000"/>
          <w:sz w:val="22"/>
          <w:szCs w:val="22"/>
        </w:rPr>
        <w:t xml:space="preserve">de </w:t>
      </w:r>
      <w:r>
        <w:rPr>
          <w:rFonts w:ascii="Arial" w:eastAsia="Arial" w:hAnsi="Arial" w:cs="Arial"/>
          <w:color w:val="FF0000"/>
          <w:sz w:val="22"/>
          <w:szCs w:val="22"/>
        </w:rPr>
        <w:t>EED</w:t>
      </w:r>
      <w:r w:rsidR="00BE1EBA">
        <w:rPr>
          <w:rFonts w:ascii="Arial" w:eastAsia="Arial" w:hAnsi="Arial" w:cs="Arial"/>
          <w:color w:val="FF0000"/>
          <w:sz w:val="22"/>
          <w:szCs w:val="22"/>
        </w:rPr>
        <w:t xml:space="preserve"> </w:t>
      </w:r>
      <w:r w:rsidR="00E41DCF">
        <w:rPr>
          <w:rFonts w:ascii="Arial" w:eastAsia="Arial" w:hAnsi="Arial" w:cs="Arial"/>
          <w:color w:val="FF0000"/>
          <w:sz w:val="22"/>
          <w:szCs w:val="22"/>
        </w:rPr>
        <w:t xml:space="preserve">ronde </w:t>
      </w:r>
      <w:r w:rsidR="00BE1EBA">
        <w:rPr>
          <w:rFonts w:ascii="Arial" w:eastAsia="Arial" w:hAnsi="Arial" w:cs="Arial"/>
          <w:color w:val="FF0000"/>
          <w:sz w:val="22"/>
          <w:szCs w:val="22"/>
        </w:rPr>
        <w:t>2024</w:t>
      </w:r>
      <w:r>
        <w:rPr>
          <w:rFonts w:ascii="Arial" w:eastAsia="Arial" w:hAnsi="Arial" w:cs="Arial"/>
          <w:color w:val="FF0000"/>
          <w:sz w:val="22"/>
          <w:szCs w:val="22"/>
        </w:rPr>
        <w:t>.</w:t>
      </w:r>
      <w:r w:rsidR="00B37364">
        <w:rPr>
          <w:rFonts w:ascii="Arial" w:eastAsia="Arial" w:hAnsi="Arial" w:cs="Arial"/>
          <w:color w:val="FF0000"/>
          <w:sz w:val="22"/>
          <w:szCs w:val="22"/>
        </w:rPr>
        <w:t xml:space="preserve"> </w:t>
      </w:r>
      <w:r>
        <w:rPr>
          <w:rFonts w:ascii="Arial" w:eastAsia="Arial" w:hAnsi="Arial" w:cs="Arial"/>
          <w:color w:val="FF0000"/>
          <w:sz w:val="22"/>
          <w:szCs w:val="22"/>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BC5386" w:rsidRDefault="008D5487">
      <w:pPr>
        <w:numPr>
          <w:ilvl w:val="1"/>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Circulair bouwen meer aandacht</w:t>
      </w:r>
    </w:p>
    <w:p w:rsidR="00BE1EBA" w:rsidRDefault="00B37364">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 </w:t>
      </w:r>
      <w:r w:rsidR="008D5487">
        <w:rPr>
          <w:rFonts w:ascii="Arial" w:eastAsia="Arial" w:hAnsi="Arial" w:cs="Arial"/>
          <w:color w:val="000000"/>
          <w:sz w:val="22"/>
          <w:szCs w:val="22"/>
        </w:rPr>
        <w:t xml:space="preserve">Green </w:t>
      </w:r>
      <w:r>
        <w:rPr>
          <w:rFonts w:ascii="Arial" w:eastAsia="Arial" w:hAnsi="Arial" w:cs="Arial"/>
          <w:color w:val="000000"/>
          <w:sz w:val="22"/>
          <w:szCs w:val="22"/>
        </w:rPr>
        <w:t>D</w:t>
      </w:r>
      <w:r w:rsidR="008D5487">
        <w:rPr>
          <w:rFonts w:ascii="Arial" w:eastAsia="Arial" w:hAnsi="Arial" w:cs="Arial"/>
          <w:color w:val="000000"/>
          <w:sz w:val="22"/>
          <w:szCs w:val="22"/>
        </w:rPr>
        <w:t xml:space="preserve">eal </w:t>
      </w:r>
      <w:r>
        <w:rPr>
          <w:rFonts w:ascii="Arial" w:eastAsia="Arial" w:hAnsi="Arial" w:cs="Arial"/>
          <w:color w:val="000000"/>
          <w:sz w:val="22"/>
          <w:szCs w:val="22"/>
        </w:rPr>
        <w:t xml:space="preserve">Zorg 3.0 </w:t>
      </w:r>
      <w:r w:rsidR="008D5487">
        <w:rPr>
          <w:rFonts w:ascii="Arial" w:eastAsia="Arial" w:hAnsi="Arial" w:cs="Arial"/>
          <w:color w:val="000000"/>
          <w:sz w:val="22"/>
          <w:szCs w:val="22"/>
        </w:rPr>
        <w:t>benoemt dit thema als speerpunt</w:t>
      </w:r>
      <w:r>
        <w:rPr>
          <w:rFonts w:ascii="Arial" w:eastAsia="Arial" w:hAnsi="Arial" w:cs="Arial"/>
          <w:color w:val="000000"/>
          <w:sz w:val="22"/>
          <w:szCs w:val="22"/>
        </w:rPr>
        <w:t xml:space="preserve">. </w:t>
      </w:r>
    </w:p>
    <w:p w:rsidR="00BC5386" w:rsidRPr="00BE1EBA" w:rsidRDefault="00BE1EBA">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EVZ</w:t>
      </w:r>
      <w:r w:rsidR="008D5487" w:rsidRPr="00BE1EBA">
        <w:rPr>
          <w:rFonts w:ascii="Arial" w:eastAsia="Arial" w:hAnsi="Arial" w:cs="Arial"/>
          <w:color w:val="FF0000"/>
          <w:sz w:val="22"/>
          <w:szCs w:val="22"/>
        </w:rPr>
        <w:t xml:space="preserve"> </w:t>
      </w:r>
      <w:r w:rsidR="00B37364" w:rsidRPr="00BE1EBA">
        <w:rPr>
          <w:rFonts w:ascii="Arial" w:eastAsia="Arial" w:hAnsi="Arial" w:cs="Arial"/>
          <w:color w:val="FF0000"/>
          <w:sz w:val="22"/>
          <w:szCs w:val="22"/>
        </w:rPr>
        <w:t xml:space="preserve">is bezig </w:t>
      </w:r>
      <w:r w:rsidR="00E41DCF">
        <w:rPr>
          <w:rFonts w:ascii="Arial" w:eastAsia="Arial" w:hAnsi="Arial" w:cs="Arial"/>
          <w:color w:val="FF0000"/>
          <w:sz w:val="22"/>
          <w:szCs w:val="22"/>
        </w:rPr>
        <w:t xml:space="preserve">dit in combinatie met de energietransitie op </w:t>
      </w:r>
      <w:r w:rsidR="00B37364" w:rsidRPr="00BE1EBA">
        <w:rPr>
          <w:rFonts w:ascii="Arial" w:eastAsia="Arial" w:hAnsi="Arial" w:cs="Arial"/>
          <w:color w:val="FF0000"/>
          <w:sz w:val="22"/>
          <w:szCs w:val="22"/>
        </w:rPr>
        <w:t xml:space="preserve">te </w:t>
      </w:r>
      <w:r w:rsidR="008D5487" w:rsidRPr="00BE1EBA">
        <w:rPr>
          <w:rFonts w:ascii="Arial" w:eastAsia="Arial" w:hAnsi="Arial" w:cs="Arial"/>
          <w:color w:val="FF0000"/>
          <w:sz w:val="22"/>
          <w:szCs w:val="22"/>
        </w:rPr>
        <w:t>pakken</w:t>
      </w:r>
      <w:r w:rsidR="00B37364" w:rsidRPr="00BE1EBA">
        <w:rPr>
          <w:rFonts w:ascii="Arial" w:eastAsia="Arial" w:hAnsi="Arial" w:cs="Arial"/>
          <w:color w:val="FF0000"/>
          <w:sz w:val="22"/>
          <w:szCs w:val="22"/>
        </w:rPr>
        <w:t>.</w:t>
      </w:r>
      <w:r w:rsidR="008D5487" w:rsidRPr="00BE1EBA">
        <w:rPr>
          <w:rFonts w:ascii="Arial" w:eastAsia="Arial" w:hAnsi="Arial" w:cs="Arial"/>
          <w:color w:val="FF0000"/>
          <w:sz w:val="22"/>
          <w:szCs w:val="22"/>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numPr>
          <w:ilvl w:val="0"/>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Circulaire bedrijfsvoering</w:t>
      </w:r>
    </w:p>
    <w:p w:rsidR="00BC5386" w:rsidRDefault="008D5487">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color w:val="000000"/>
          <w:sz w:val="22"/>
          <w:szCs w:val="22"/>
        </w:rPr>
        <w:t xml:space="preserve">Green deal </w:t>
      </w:r>
      <w:r w:rsidR="00BE1EBA">
        <w:rPr>
          <w:rFonts w:ascii="Arial" w:eastAsia="Arial" w:hAnsi="Arial" w:cs="Arial"/>
          <w:color w:val="000000"/>
          <w:sz w:val="22"/>
          <w:szCs w:val="22"/>
        </w:rPr>
        <w:t xml:space="preserve">zorg </w:t>
      </w:r>
      <w:r>
        <w:rPr>
          <w:rFonts w:ascii="Arial" w:eastAsia="Arial" w:hAnsi="Arial" w:cs="Arial"/>
          <w:color w:val="000000"/>
          <w:sz w:val="22"/>
          <w:szCs w:val="22"/>
        </w:rPr>
        <w:t xml:space="preserve">3.0 benoemt </w:t>
      </w:r>
      <w:r w:rsidR="00E41DCF">
        <w:rPr>
          <w:rFonts w:ascii="Arial" w:eastAsia="Arial" w:hAnsi="Arial" w:cs="Arial"/>
          <w:color w:val="000000"/>
          <w:sz w:val="22"/>
          <w:szCs w:val="22"/>
        </w:rPr>
        <w:t xml:space="preserve">circulair als </w:t>
      </w:r>
      <w:r>
        <w:rPr>
          <w:rFonts w:ascii="Arial" w:eastAsia="Arial" w:hAnsi="Arial" w:cs="Arial"/>
          <w:color w:val="000000"/>
          <w:sz w:val="22"/>
          <w:szCs w:val="22"/>
        </w:rPr>
        <w:t>thema</w:t>
      </w:r>
      <w:r w:rsidR="00E41DCF">
        <w:rPr>
          <w:rFonts w:ascii="Arial" w:eastAsia="Arial" w:hAnsi="Arial" w:cs="Arial"/>
          <w:color w:val="000000"/>
          <w:sz w:val="22"/>
          <w:szCs w:val="22"/>
        </w:rPr>
        <w:t xml:space="preserve">. </w:t>
      </w:r>
      <w:r>
        <w:rPr>
          <w:rFonts w:ascii="Arial" w:eastAsia="Arial" w:hAnsi="Arial" w:cs="Arial"/>
          <w:color w:val="000000"/>
          <w:sz w:val="22"/>
          <w:szCs w:val="22"/>
        </w:rPr>
        <w:t xml:space="preserve">MPZ </w:t>
      </w:r>
      <w:r w:rsidR="00BE1EBA">
        <w:rPr>
          <w:rFonts w:ascii="Arial" w:eastAsia="Arial" w:hAnsi="Arial" w:cs="Arial"/>
          <w:color w:val="000000"/>
          <w:sz w:val="22"/>
          <w:szCs w:val="22"/>
        </w:rPr>
        <w:t xml:space="preserve">is bezig </w:t>
      </w:r>
      <w:r>
        <w:rPr>
          <w:rFonts w:ascii="Arial" w:eastAsia="Arial" w:hAnsi="Arial" w:cs="Arial"/>
          <w:color w:val="000000"/>
          <w:sz w:val="22"/>
          <w:szCs w:val="22"/>
        </w:rPr>
        <w:t xml:space="preserve">hier </w:t>
      </w:r>
      <w:r w:rsidR="00E41DCF">
        <w:rPr>
          <w:rFonts w:ascii="Arial" w:eastAsia="Arial" w:hAnsi="Arial" w:cs="Arial"/>
          <w:color w:val="000000"/>
          <w:sz w:val="22"/>
          <w:szCs w:val="22"/>
        </w:rPr>
        <w:t xml:space="preserve">een </w:t>
      </w:r>
      <w:r>
        <w:rPr>
          <w:rFonts w:ascii="Arial" w:eastAsia="Arial" w:hAnsi="Arial" w:cs="Arial"/>
          <w:color w:val="000000"/>
          <w:sz w:val="22"/>
          <w:szCs w:val="22"/>
        </w:rPr>
        <w:t xml:space="preserve">rol </w:t>
      </w:r>
      <w:r w:rsidR="00BE1EBA">
        <w:rPr>
          <w:rFonts w:ascii="Arial" w:eastAsia="Arial" w:hAnsi="Arial" w:cs="Arial"/>
          <w:color w:val="000000"/>
          <w:sz w:val="22"/>
          <w:szCs w:val="22"/>
        </w:rPr>
        <w:t xml:space="preserve">te </w:t>
      </w:r>
      <w:r>
        <w:rPr>
          <w:rFonts w:ascii="Arial" w:eastAsia="Arial" w:hAnsi="Arial" w:cs="Arial"/>
          <w:color w:val="000000"/>
          <w:sz w:val="22"/>
          <w:szCs w:val="22"/>
        </w:rPr>
        <w:t xml:space="preserve">pakken voor het kennisdelen. </w:t>
      </w:r>
      <w:r w:rsidR="00BE1EBA">
        <w:rPr>
          <w:rFonts w:ascii="Arial" w:eastAsia="Arial" w:hAnsi="Arial" w:cs="Arial"/>
          <w:color w:val="000000"/>
          <w:sz w:val="22"/>
          <w:szCs w:val="22"/>
        </w:rPr>
        <w:t xml:space="preserve">MPZ werkt samen met NFU en GZA </w:t>
      </w:r>
      <w:r>
        <w:rPr>
          <w:rFonts w:ascii="Arial" w:eastAsia="Arial" w:hAnsi="Arial" w:cs="Arial"/>
          <w:color w:val="000000"/>
          <w:sz w:val="22"/>
          <w:szCs w:val="22"/>
        </w:rPr>
        <w:t xml:space="preserve">zorgprofessionals.  </w:t>
      </w:r>
    </w:p>
    <w:p w:rsidR="00BC5386" w:rsidRDefault="008D548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1 feb start</w:t>
      </w:r>
      <w:r w:rsidR="00E41DCF">
        <w:rPr>
          <w:rFonts w:ascii="Arial" w:eastAsia="Arial" w:hAnsi="Arial" w:cs="Arial"/>
          <w:color w:val="FF0000"/>
          <w:sz w:val="22"/>
          <w:szCs w:val="22"/>
        </w:rPr>
        <w:t>te</w:t>
      </w:r>
      <w:r>
        <w:rPr>
          <w:rFonts w:ascii="Arial" w:eastAsia="Arial" w:hAnsi="Arial" w:cs="Arial"/>
          <w:color w:val="FF0000"/>
          <w:sz w:val="22"/>
          <w:szCs w:val="22"/>
        </w:rPr>
        <w:t xml:space="preserve"> student </w:t>
      </w:r>
      <w:r w:rsidR="00BE1EBA">
        <w:rPr>
          <w:rFonts w:ascii="Arial" w:eastAsia="Arial" w:hAnsi="Arial" w:cs="Arial"/>
          <w:color w:val="FF0000"/>
          <w:sz w:val="22"/>
          <w:szCs w:val="22"/>
        </w:rPr>
        <w:t xml:space="preserve">Marise </w:t>
      </w:r>
      <w:r>
        <w:rPr>
          <w:rFonts w:ascii="Arial" w:eastAsia="Arial" w:hAnsi="Arial" w:cs="Arial"/>
          <w:color w:val="FF0000"/>
          <w:sz w:val="22"/>
          <w:szCs w:val="22"/>
        </w:rPr>
        <w:t xml:space="preserve">met opdracht bij MPZ </w:t>
      </w:r>
      <w:proofErr w:type="spellStart"/>
      <w:r>
        <w:rPr>
          <w:rFonts w:ascii="Arial" w:eastAsia="Arial" w:hAnsi="Arial" w:cs="Arial"/>
          <w:color w:val="FF0000"/>
          <w:sz w:val="22"/>
          <w:szCs w:val="22"/>
        </w:rPr>
        <w:t>olv</w:t>
      </w:r>
      <w:proofErr w:type="spellEnd"/>
      <w:r>
        <w:rPr>
          <w:rFonts w:ascii="Arial" w:eastAsia="Arial" w:hAnsi="Arial" w:cs="Arial"/>
          <w:color w:val="FF0000"/>
          <w:sz w:val="22"/>
          <w:szCs w:val="22"/>
        </w:rPr>
        <w:t xml:space="preserve"> Judith</w:t>
      </w:r>
      <w:r w:rsidR="00BE1EBA">
        <w:rPr>
          <w:rFonts w:ascii="Arial" w:eastAsia="Arial" w:hAnsi="Arial" w:cs="Arial"/>
          <w:color w:val="FF0000"/>
          <w:sz w:val="22"/>
          <w:szCs w:val="22"/>
        </w:rPr>
        <w:t xml:space="preserve"> de Bree</w:t>
      </w:r>
      <w:r>
        <w:rPr>
          <w:rFonts w:ascii="Arial" w:eastAsia="Arial" w:hAnsi="Arial" w:cs="Arial"/>
          <w:color w:val="FF0000"/>
          <w:sz w:val="22"/>
          <w:szCs w:val="22"/>
        </w:rPr>
        <w:t xml:space="preserve">. Plan van aanpak </w:t>
      </w:r>
      <w:r w:rsidR="00E41DCF">
        <w:rPr>
          <w:rFonts w:ascii="Arial" w:eastAsia="Arial" w:hAnsi="Arial" w:cs="Arial"/>
          <w:color w:val="FF0000"/>
          <w:sz w:val="22"/>
          <w:szCs w:val="22"/>
        </w:rPr>
        <w:t xml:space="preserve">voor kenniscentrum </w:t>
      </w:r>
      <w:r>
        <w:rPr>
          <w:rFonts w:ascii="Arial" w:eastAsia="Arial" w:hAnsi="Arial" w:cs="Arial"/>
          <w:color w:val="FF0000"/>
          <w:sz w:val="22"/>
          <w:szCs w:val="22"/>
        </w:rPr>
        <w:t xml:space="preserve">is </w:t>
      </w:r>
      <w:r w:rsidR="00BE1EBA">
        <w:rPr>
          <w:rFonts w:ascii="Arial" w:eastAsia="Arial" w:hAnsi="Arial" w:cs="Arial"/>
          <w:color w:val="FF0000"/>
          <w:sz w:val="22"/>
          <w:szCs w:val="22"/>
        </w:rPr>
        <w:t>gereed</w:t>
      </w:r>
      <w:r>
        <w:rPr>
          <w:rFonts w:ascii="Arial" w:eastAsia="Arial" w:hAnsi="Arial" w:cs="Arial"/>
          <w:color w:val="FF0000"/>
          <w:sz w:val="22"/>
          <w:szCs w:val="22"/>
        </w:rPr>
        <w:t>. Inzet MPZ</w:t>
      </w:r>
      <w:r w:rsidR="00E41DCF">
        <w:rPr>
          <w:rFonts w:ascii="Arial" w:eastAsia="Arial" w:hAnsi="Arial" w:cs="Arial"/>
          <w:color w:val="FF0000"/>
          <w:sz w:val="22"/>
          <w:szCs w:val="22"/>
        </w:rPr>
        <w:t xml:space="preserve"> zal ook aan</w:t>
      </w:r>
      <w:r w:rsidR="00BE1EBA">
        <w:rPr>
          <w:rFonts w:ascii="Arial" w:eastAsia="Arial" w:hAnsi="Arial" w:cs="Arial"/>
          <w:color w:val="FF0000"/>
          <w:sz w:val="22"/>
          <w:szCs w:val="22"/>
        </w:rPr>
        <w:t>sluit</w:t>
      </w:r>
      <w:r w:rsidR="00E41DCF">
        <w:rPr>
          <w:rFonts w:ascii="Arial" w:eastAsia="Arial" w:hAnsi="Arial" w:cs="Arial"/>
          <w:color w:val="FF0000"/>
          <w:sz w:val="22"/>
          <w:szCs w:val="22"/>
        </w:rPr>
        <w:t xml:space="preserve">en </w:t>
      </w:r>
      <w:r w:rsidR="00BE1EBA">
        <w:rPr>
          <w:rFonts w:ascii="Arial" w:eastAsia="Arial" w:hAnsi="Arial" w:cs="Arial"/>
          <w:color w:val="FF0000"/>
          <w:sz w:val="22"/>
          <w:szCs w:val="22"/>
        </w:rPr>
        <w:t xml:space="preserve">bij </w:t>
      </w:r>
      <w:r>
        <w:rPr>
          <w:rFonts w:ascii="Arial" w:eastAsia="Arial" w:hAnsi="Arial" w:cs="Arial"/>
          <w:color w:val="FF0000"/>
          <w:sz w:val="22"/>
          <w:szCs w:val="22"/>
        </w:rPr>
        <w:t>ontwikkelen M</w:t>
      </w:r>
      <w:r w:rsidR="00BE1EBA">
        <w:rPr>
          <w:rFonts w:ascii="Arial" w:eastAsia="Arial" w:hAnsi="Arial" w:cs="Arial"/>
          <w:color w:val="FF0000"/>
          <w:sz w:val="22"/>
          <w:szCs w:val="22"/>
        </w:rPr>
        <w:t xml:space="preserve">ilieuthermometer met </w:t>
      </w:r>
      <w:r>
        <w:rPr>
          <w:rFonts w:ascii="Arial" w:eastAsia="Arial" w:hAnsi="Arial" w:cs="Arial"/>
          <w:color w:val="FF0000"/>
          <w:sz w:val="22"/>
          <w:szCs w:val="22"/>
        </w:rPr>
        <w:t>thema duurzaam inkopen</w:t>
      </w:r>
      <w:r w:rsidR="00E41DCF">
        <w:rPr>
          <w:rFonts w:ascii="Arial" w:eastAsia="Arial" w:hAnsi="Arial" w:cs="Arial"/>
          <w:color w:val="FF0000"/>
          <w:sz w:val="22"/>
          <w:szCs w:val="22"/>
        </w:rPr>
        <w:t xml:space="preserve"> voor nieuw schema 2024</w:t>
      </w:r>
      <w:r>
        <w:rPr>
          <w:rFonts w:ascii="Arial" w:eastAsia="Arial" w:hAnsi="Arial" w:cs="Arial"/>
          <w:color w:val="FF0000"/>
          <w:sz w:val="22"/>
          <w:szCs w:val="22"/>
        </w:rPr>
        <w:t xml:space="preserve">. </w:t>
      </w:r>
      <w:r w:rsidR="00BE1EBA">
        <w:rPr>
          <w:rFonts w:ascii="Arial" w:eastAsia="Arial" w:hAnsi="Arial" w:cs="Arial"/>
          <w:color w:val="FF0000"/>
          <w:sz w:val="22"/>
          <w:szCs w:val="22"/>
        </w:rPr>
        <w:t>Ook n</w:t>
      </w:r>
      <w:r>
        <w:rPr>
          <w:rFonts w:ascii="Arial" w:eastAsia="Arial" w:hAnsi="Arial" w:cs="Arial"/>
          <w:color w:val="FF0000"/>
          <w:sz w:val="22"/>
          <w:szCs w:val="22"/>
        </w:rPr>
        <w:t>auw overleg met</w:t>
      </w:r>
      <w:r w:rsidR="00BE1EBA">
        <w:rPr>
          <w:rFonts w:ascii="Arial" w:eastAsia="Arial" w:hAnsi="Arial" w:cs="Arial"/>
          <w:color w:val="FF0000"/>
          <w:sz w:val="22"/>
          <w:szCs w:val="22"/>
        </w:rPr>
        <w:t xml:space="preserve"> </w:t>
      </w:r>
      <w:r w:rsidR="00E41DCF">
        <w:rPr>
          <w:rFonts w:ascii="Arial" w:eastAsia="Arial" w:hAnsi="Arial" w:cs="Arial"/>
          <w:color w:val="FF0000"/>
          <w:sz w:val="22"/>
          <w:szCs w:val="22"/>
        </w:rPr>
        <w:t xml:space="preserve">NFU via </w:t>
      </w:r>
      <w:proofErr w:type="spellStart"/>
      <w:r w:rsidR="00BE1EBA">
        <w:rPr>
          <w:rFonts w:ascii="Arial" w:eastAsia="Arial" w:hAnsi="Arial" w:cs="Arial"/>
          <w:color w:val="FF0000"/>
          <w:sz w:val="22"/>
          <w:szCs w:val="22"/>
        </w:rPr>
        <w:t>Harriette</w:t>
      </w:r>
      <w:proofErr w:type="spellEnd"/>
      <w:r w:rsidR="00BE1EBA">
        <w:rPr>
          <w:rFonts w:ascii="Arial" w:eastAsia="Arial" w:hAnsi="Arial" w:cs="Arial"/>
          <w:color w:val="FF0000"/>
          <w:sz w:val="22"/>
          <w:szCs w:val="22"/>
        </w:rPr>
        <w:t xml:space="preserve"> </w:t>
      </w:r>
      <w:r>
        <w:rPr>
          <w:rFonts w:ascii="Arial" w:eastAsia="Arial" w:hAnsi="Arial" w:cs="Arial"/>
          <w:color w:val="FF0000"/>
          <w:sz w:val="22"/>
          <w:szCs w:val="22"/>
        </w:rPr>
        <w:t>Laurijsen</w:t>
      </w:r>
      <w:r w:rsidR="00BE1EBA">
        <w:rPr>
          <w:rFonts w:ascii="Arial" w:eastAsia="Arial" w:hAnsi="Arial" w:cs="Arial"/>
          <w:color w:val="FF0000"/>
          <w:sz w:val="22"/>
          <w:szCs w:val="22"/>
        </w:rPr>
        <w:t xml:space="preserve"> </w:t>
      </w:r>
      <w:proofErr w:type="spellStart"/>
      <w:r w:rsidR="00BE1EBA">
        <w:rPr>
          <w:rFonts w:ascii="Arial" w:eastAsia="Arial" w:hAnsi="Arial" w:cs="Arial"/>
          <w:color w:val="FF0000"/>
          <w:sz w:val="22"/>
          <w:szCs w:val="22"/>
        </w:rPr>
        <w:t>Radboudumc</w:t>
      </w:r>
      <w:proofErr w:type="spellEnd"/>
      <w:r w:rsidR="00BE1EBA">
        <w:rPr>
          <w:rFonts w:ascii="Arial" w:eastAsia="Arial" w:hAnsi="Arial" w:cs="Arial"/>
          <w:color w:val="FF0000"/>
          <w:sz w:val="22"/>
          <w:szCs w:val="22"/>
        </w:rPr>
        <w:t xml:space="preserve"> en Hans-Peter </w:t>
      </w:r>
      <w:proofErr w:type="spellStart"/>
      <w:r w:rsidR="00BE1EBA">
        <w:rPr>
          <w:rFonts w:ascii="Arial" w:eastAsia="Arial" w:hAnsi="Arial" w:cs="Arial"/>
          <w:color w:val="FF0000"/>
          <w:sz w:val="22"/>
          <w:szCs w:val="22"/>
        </w:rPr>
        <w:t>Schilte</w:t>
      </w:r>
      <w:proofErr w:type="spellEnd"/>
      <w:r w:rsidR="00BE1EBA">
        <w:rPr>
          <w:rFonts w:ascii="Arial" w:eastAsia="Arial" w:hAnsi="Arial" w:cs="Arial"/>
          <w:color w:val="FF0000"/>
          <w:sz w:val="22"/>
          <w:szCs w:val="22"/>
        </w:rPr>
        <w:t xml:space="preserve"> EUR</w:t>
      </w:r>
      <w:r>
        <w:rPr>
          <w:rFonts w:ascii="Arial" w:eastAsia="Arial" w:hAnsi="Arial" w:cs="Arial"/>
          <w:color w:val="FF0000"/>
          <w:sz w:val="22"/>
          <w:szCs w:val="22"/>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numPr>
          <w:ilvl w:val="0"/>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Medicijnen uit Milieu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BE1EBA">
      <w:pPr>
        <w:numPr>
          <w:ilvl w:val="0"/>
          <w:numId w:val="14"/>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Thema </w:t>
      </w:r>
      <w:r w:rsidR="008D5487">
        <w:rPr>
          <w:rFonts w:ascii="Arial" w:eastAsia="Arial" w:hAnsi="Arial" w:cs="Arial"/>
          <w:color w:val="000000"/>
          <w:sz w:val="22"/>
          <w:szCs w:val="22"/>
        </w:rPr>
        <w:t>5 van Green Deal 3.0</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E81688"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MPZ volgt het landelijk Deltaprogramma Water en </w:t>
      </w:r>
      <w:r w:rsidR="00E81688">
        <w:rPr>
          <w:rFonts w:ascii="Arial" w:eastAsia="Arial" w:hAnsi="Arial" w:cs="Arial"/>
          <w:color w:val="000000"/>
          <w:sz w:val="22"/>
          <w:szCs w:val="22"/>
        </w:rPr>
        <w:t xml:space="preserve">de </w:t>
      </w:r>
      <w:r>
        <w:rPr>
          <w:rFonts w:ascii="Arial" w:eastAsia="Arial" w:hAnsi="Arial" w:cs="Arial"/>
          <w:color w:val="000000"/>
          <w:sz w:val="22"/>
          <w:szCs w:val="22"/>
        </w:rPr>
        <w:t>daaruit komende acties voor de zorg, vooral voor de ziekenhuizen</w:t>
      </w:r>
      <w:r w:rsidR="00E81688">
        <w:rPr>
          <w:rFonts w:ascii="Arial" w:eastAsia="Arial" w:hAnsi="Arial" w:cs="Arial"/>
          <w:color w:val="000000"/>
          <w:sz w:val="22"/>
          <w:szCs w:val="22"/>
        </w:rPr>
        <w:t xml:space="preserve"> omdat die een puntbron voor lozing medicijnresten zijn</w:t>
      </w:r>
      <w:r>
        <w:rPr>
          <w:rFonts w:ascii="Arial" w:eastAsia="Arial" w:hAnsi="Arial" w:cs="Arial"/>
          <w:color w:val="000000"/>
          <w:sz w:val="22"/>
          <w:szCs w:val="22"/>
        </w:rPr>
        <w:t xml:space="preserve">. </w:t>
      </w: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 </w:t>
      </w:r>
      <w:r w:rsidR="00E81688">
        <w:rPr>
          <w:rFonts w:ascii="Arial" w:eastAsia="Arial" w:hAnsi="Arial" w:cs="Arial"/>
          <w:color w:val="000000"/>
          <w:sz w:val="22"/>
          <w:szCs w:val="22"/>
        </w:rPr>
        <w:t xml:space="preserve">nieuwe green deal gaat </w:t>
      </w:r>
      <w:r>
        <w:rPr>
          <w:rFonts w:ascii="Arial" w:eastAsia="Arial" w:hAnsi="Arial" w:cs="Arial"/>
          <w:color w:val="000000"/>
          <w:sz w:val="22"/>
          <w:szCs w:val="22"/>
        </w:rPr>
        <w:t xml:space="preserve">voor het verminderen van medicijngebruik met </w:t>
      </w:r>
      <w:r w:rsidR="00E81688">
        <w:rPr>
          <w:rFonts w:ascii="Arial" w:eastAsia="Arial" w:hAnsi="Arial" w:cs="Arial"/>
          <w:color w:val="000000"/>
          <w:sz w:val="22"/>
          <w:szCs w:val="22"/>
        </w:rPr>
        <w:t xml:space="preserve">als gevolg </w:t>
      </w:r>
      <w:r>
        <w:rPr>
          <w:rFonts w:ascii="Arial" w:eastAsia="Arial" w:hAnsi="Arial" w:cs="Arial"/>
          <w:color w:val="000000"/>
          <w:sz w:val="22"/>
          <w:szCs w:val="22"/>
        </w:rPr>
        <w:t>minder resten in het milieu</w:t>
      </w:r>
      <w:r w:rsidR="00E81688">
        <w:rPr>
          <w:rFonts w:ascii="Arial" w:eastAsia="Arial" w:hAnsi="Arial" w:cs="Arial"/>
          <w:color w:val="000000"/>
          <w:sz w:val="22"/>
          <w:szCs w:val="22"/>
        </w:rPr>
        <w:t xml:space="preserve">. Dan gaat het </w:t>
      </w:r>
      <w:r>
        <w:rPr>
          <w:rFonts w:ascii="Arial" w:eastAsia="Arial" w:hAnsi="Arial" w:cs="Arial"/>
          <w:color w:val="000000"/>
          <w:sz w:val="22"/>
          <w:szCs w:val="22"/>
        </w:rPr>
        <w:t xml:space="preserve">met name over het meer op maat </w:t>
      </w:r>
      <w:r w:rsidR="00E41DCF">
        <w:rPr>
          <w:rFonts w:ascii="Arial" w:eastAsia="Arial" w:hAnsi="Arial" w:cs="Arial"/>
          <w:color w:val="000000"/>
          <w:sz w:val="22"/>
          <w:szCs w:val="22"/>
        </w:rPr>
        <w:t xml:space="preserve">(lees minder) </w:t>
      </w:r>
      <w:r>
        <w:rPr>
          <w:rFonts w:ascii="Arial" w:eastAsia="Arial" w:hAnsi="Arial" w:cs="Arial"/>
          <w:color w:val="000000"/>
          <w:sz w:val="22"/>
          <w:szCs w:val="22"/>
        </w:rPr>
        <w:t xml:space="preserve">voorschrijven van medicijnen door medici. </w:t>
      </w:r>
      <w:r w:rsidR="00E41DCF">
        <w:rPr>
          <w:rFonts w:ascii="Arial" w:eastAsia="Arial" w:hAnsi="Arial" w:cs="Arial"/>
          <w:color w:val="000000"/>
          <w:sz w:val="22"/>
          <w:szCs w:val="22"/>
        </w:rPr>
        <w:t>O</w:t>
      </w:r>
      <w:r w:rsidR="00E81688">
        <w:rPr>
          <w:rFonts w:ascii="Arial" w:eastAsia="Arial" w:hAnsi="Arial" w:cs="Arial"/>
          <w:color w:val="000000"/>
          <w:sz w:val="22"/>
          <w:szCs w:val="22"/>
        </w:rPr>
        <w:t xml:space="preserve">ok de langdurige zorg </w:t>
      </w:r>
      <w:r w:rsidR="00E41DCF">
        <w:rPr>
          <w:rFonts w:ascii="Arial" w:eastAsia="Arial" w:hAnsi="Arial" w:cs="Arial"/>
          <w:color w:val="000000"/>
          <w:sz w:val="22"/>
          <w:szCs w:val="22"/>
        </w:rPr>
        <w:t xml:space="preserve">is </w:t>
      </w:r>
      <w:r w:rsidR="00E81688">
        <w:rPr>
          <w:rFonts w:ascii="Arial" w:eastAsia="Arial" w:hAnsi="Arial" w:cs="Arial"/>
          <w:color w:val="000000"/>
          <w:sz w:val="22"/>
          <w:szCs w:val="22"/>
        </w:rPr>
        <w:t>in beeld.</w:t>
      </w:r>
    </w:p>
    <w:p w:rsidR="00BC5386" w:rsidRDefault="00E81688">
      <w:pPr>
        <w:pBdr>
          <w:top w:val="nil"/>
          <w:left w:val="nil"/>
          <w:bottom w:val="nil"/>
          <w:right w:val="nil"/>
          <w:between w:val="nil"/>
        </w:pBdr>
        <w:spacing w:line="240" w:lineRule="auto"/>
        <w:ind w:left="0" w:hanging="2"/>
        <w:rPr>
          <w:rFonts w:ascii="Arial" w:eastAsia="Arial" w:hAnsi="Arial" w:cs="Arial"/>
          <w:i/>
          <w:sz w:val="22"/>
          <w:szCs w:val="22"/>
        </w:rPr>
      </w:pPr>
      <w:r>
        <w:rPr>
          <w:rFonts w:ascii="Arial" w:eastAsia="Arial" w:hAnsi="Arial" w:cs="Arial"/>
          <w:color w:val="000000"/>
          <w:sz w:val="22"/>
          <w:szCs w:val="22"/>
        </w:rPr>
        <w:t xml:space="preserve">Met </w:t>
      </w:r>
      <w:r w:rsidR="008D5487">
        <w:rPr>
          <w:rFonts w:ascii="Arial" w:eastAsia="Arial" w:hAnsi="Arial" w:cs="Arial"/>
          <w:color w:val="000000"/>
          <w:sz w:val="22"/>
          <w:szCs w:val="22"/>
        </w:rPr>
        <w:t xml:space="preserve">minder voorschrijven en meer aandacht voor </w:t>
      </w:r>
      <w:r w:rsidR="00E41DCF">
        <w:rPr>
          <w:rFonts w:ascii="Arial" w:eastAsia="Arial" w:hAnsi="Arial" w:cs="Arial"/>
          <w:color w:val="000000"/>
          <w:sz w:val="22"/>
          <w:szCs w:val="22"/>
        </w:rPr>
        <w:t xml:space="preserve">een </w:t>
      </w:r>
      <w:r w:rsidR="008D5487">
        <w:rPr>
          <w:rFonts w:ascii="Arial" w:eastAsia="Arial" w:hAnsi="Arial" w:cs="Arial"/>
          <w:color w:val="000000"/>
          <w:sz w:val="22"/>
          <w:szCs w:val="22"/>
        </w:rPr>
        <w:t>gezonde leefstijl is veel te halen is de algemene verwachting.</w:t>
      </w:r>
    </w:p>
    <w:p w:rsidR="00BC5386" w:rsidRDefault="00BC5386">
      <w:pPr>
        <w:pBdr>
          <w:top w:val="nil"/>
          <w:left w:val="nil"/>
          <w:bottom w:val="nil"/>
          <w:right w:val="nil"/>
          <w:between w:val="nil"/>
        </w:pBdr>
        <w:spacing w:line="240" w:lineRule="auto"/>
        <w:ind w:left="0" w:hanging="2"/>
        <w:rPr>
          <w:rFonts w:ascii="Arial" w:eastAsia="Arial" w:hAnsi="Arial" w:cs="Arial"/>
          <w:i/>
          <w:sz w:val="22"/>
          <w:szCs w:val="22"/>
        </w:rPr>
      </w:pPr>
    </w:p>
    <w:p w:rsidR="00BC5386" w:rsidRDefault="00BE1EBA">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i/>
          <w:color w:val="000000"/>
          <w:sz w:val="22"/>
          <w:szCs w:val="22"/>
        </w:rPr>
        <w:t>Voor h</w:t>
      </w:r>
      <w:r w:rsidR="008D5487">
        <w:rPr>
          <w:rFonts w:ascii="Arial" w:eastAsia="Arial" w:hAnsi="Arial" w:cs="Arial"/>
          <w:i/>
          <w:color w:val="000000"/>
          <w:sz w:val="22"/>
          <w:szCs w:val="22"/>
        </w:rPr>
        <w:t xml:space="preserve">et thema medicijnen uit milieu is binnen MPZ </w:t>
      </w:r>
      <w:r>
        <w:rPr>
          <w:rFonts w:ascii="Arial" w:eastAsia="Arial" w:hAnsi="Arial" w:cs="Arial"/>
          <w:i/>
          <w:color w:val="000000"/>
          <w:sz w:val="22"/>
          <w:szCs w:val="22"/>
        </w:rPr>
        <w:t xml:space="preserve"> geen </w:t>
      </w:r>
      <w:r w:rsidR="008D5487">
        <w:rPr>
          <w:rFonts w:ascii="Arial" w:eastAsia="Arial" w:hAnsi="Arial" w:cs="Arial"/>
          <w:i/>
          <w:color w:val="000000"/>
          <w:sz w:val="22"/>
          <w:szCs w:val="22"/>
        </w:rPr>
        <w:t xml:space="preserve">werkgroep. </w:t>
      </w:r>
      <w:r w:rsidR="00A91F67">
        <w:rPr>
          <w:rFonts w:ascii="Arial" w:eastAsia="Arial" w:hAnsi="Arial" w:cs="Arial"/>
          <w:i/>
          <w:color w:val="000000"/>
          <w:sz w:val="22"/>
          <w:szCs w:val="22"/>
        </w:rPr>
        <w:t xml:space="preserve"> </w:t>
      </w:r>
      <w:r w:rsidR="00E41DCF">
        <w:rPr>
          <w:rFonts w:ascii="Arial" w:eastAsia="Arial" w:hAnsi="Arial" w:cs="Arial"/>
          <w:i/>
          <w:color w:val="000000"/>
          <w:sz w:val="22"/>
          <w:szCs w:val="22"/>
        </w:rPr>
        <w:t>T</w:t>
      </w:r>
      <w:r w:rsidR="008D5487">
        <w:rPr>
          <w:rFonts w:ascii="Arial" w:eastAsia="Arial" w:hAnsi="Arial" w:cs="Arial"/>
          <w:i/>
          <w:color w:val="000000"/>
          <w:sz w:val="22"/>
          <w:szCs w:val="22"/>
        </w:rPr>
        <w:t>a</w:t>
      </w:r>
      <w:r w:rsidR="00E41DCF">
        <w:rPr>
          <w:rFonts w:ascii="Arial" w:eastAsia="Arial" w:hAnsi="Arial" w:cs="Arial"/>
          <w:i/>
          <w:color w:val="000000"/>
          <w:sz w:val="22"/>
          <w:szCs w:val="22"/>
        </w:rPr>
        <w:t>a</w:t>
      </w:r>
      <w:r w:rsidR="008D5487">
        <w:rPr>
          <w:rFonts w:ascii="Arial" w:eastAsia="Arial" w:hAnsi="Arial" w:cs="Arial"/>
          <w:i/>
          <w:color w:val="000000"/>
          <w:sz w:val="22"/>
          <w:szCs w:val="22"/>
        </w:rPr>
        <w:t>k</w:t>
      </w:r>
      <w:r w:rsidR="00E41DCF">
        <w:rPr>
          <w:rFonts w:ascii="Arial" w:eastAsia="Arial" w:hAnsi="Arial" w:cs="Arial"/>
          <w:i/>
          <w:color w:val="000000"/>
          <w:sz w:val="22"/>
          <w:szCs w:val="22"/>
        </w:rPr>
        <w:t xml:space="preserve"> </w:t>
      </w:r>
      <w:r w:rsidR="00E81688">
        <w:rPr>
          <w:rFonts w:ascii="Arial" w:eastAsia="Arial" w:hAnsi="Arial" w:cs="Arial"/>
          <w:i/>
          <w:color w:val="000000"/>
          <w:sz w:val="22"/>
          <w:szCs w:val="22"/>
        </w:rPr>
        <w:t xml:space="preserve">MPZ </w:t>
      </w:r>
      <w:r w:rsidR="00E41DCF">
        <w:rPr>
          <w:rFonts w:ascii="Arial" w:eastAsia="Arial" w:hAnsi="Arial" w:cs="Arial"/>
          <w:i/>
          <w:color w:val="000000"/>
          <w:sz w:val="22"/>
          <w:szCs w:val="22"/>
        </w:rPr>
        <w:t xml:space="preserve">is </w:t>
      </w:r>
      <w:r w:rsidR="008D5487">
        <w:rPr>
          <w:rFonts w:ascii="Arial" w:eastAsia="Arial" w:hAnsi="Arial" w:cs="Arial"/>
          <w:i/>
          <w:color w:val="000000"/>
          <w:sz w:val="22"/>
          <w:szCs w:val="22"/>
        </w:rPr>
        <w:t xml:space="preserve">het volgen van de ontwikkelingen </w:t>
      </w:r>
      <w:r w:rsidR="00E81688">
        <w:rPr>
          <w:rFonts w:ascii="Arial" w:eastAsia="Arial" w:hAnsi="Arial" w:cs="Arial"/>
          <w:i/>
          <w:color w:val="000000"/>
          <w:sz w:val="22"/>
          <w:szCs w:val="22"/>
        </w:rPr>
        <w:t>en</w:t>
      </w:r>
      <w:r w:rsidR="008D5487">
        <w:rPr>
          <w:rFonts w:ascii="Arial" w:eastAsia="Arial" w:hAnsi="Arial" w:cs="Arial"/>
          <w:i/>
          <w:color w:val="000000"/>
          <w:sz w:val="22"/>
          <w:szCs w:val="22"/>
        </w:rPr>
        <w:t xml:space="preserve"> deze communiceren. </w:t>
      </w:r>
    </w:p>
    <w:p w:rsidR="00BC5386" w:rsidRDefault="008D5487" w:rsidP="00E81688">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xml:space="preserve">MPZ, Judith, begeleid maart-juni a.s. </w:t>
      </w:r>
      <w:r w:rsidR="00E81688">
        <w:rPr>
          <w:rFonts w:ascii="Arial" w:eastAsia="Arial" w:hAnsi="Arial" w:cs="Arial"/>
          <w:color w:val="FF0000"/>
          <w:sz w:val="22"/>
          <w:szCs w:val="22"/>
        </w:rPr>
        <w:t xml:space="preserve">een </w:t>
      </w:r>
      <w:r>
        <w:rPr>
          <w:rFonts w:ascii="Arial" w:eastAsia="Arial" w:hAnsi="Arial" w:cs="Arial"/>
          <w:color w:val="FF0000"/>
          <w:sz w:val="22"/>
          <w:szCs w:val="22"/>
        </w:rPr>
        <w:t>stag</w:t>
      </w:r>
      <w:r w:rsidR="00E81688">
        <w:rPr>
          <w:rFonts w:ascii="Arial" w:eastAsia="Arial" w:hAnsi="Arial" w:cs="Arial"/>
          <w:color w:val="FF0000"/>
          <w:sz w:val="22"/>
          <w:szCs w:val="22"/>
        </w:rPr>
        <w:t xml:space="preserve">e </w:t>
      </w:r>
      <w:r>
        <w:rPr>
          <w:rFonts w:ascii="Arial" w:eastAsia="Arial" w:hAnsi="Arial" w:cs="Arial"/>
          <w:color w:val="FF0000"/>
          <w:sz w:val="22"/>
          <w:szCs w:val="22"/>
        </w:rPr>
        <w:t xml:space="preserve">onderzoek in ggz en ouderenzorg voor terugdringen verspilling medicijnen. </w:t>
      </w:r>
    </w:p>
    <w:p w:rsidR="00E81688" w:rsidRDefault="00E81688" w:rsidP="00E81688">
      <w:pPr>
        <w:pBdr>
          <w:top w:val="nil"/>
          <w:left w:val="nil"/>
          <w:bottom w:val="nil"/>
          <w:right w:val="nil"/>
          <w:between w:val="nil"/>
        </w:pBdr>
        <w:spacing w:line="240" w:lineRule="auto"/>
        <w:ind w:left="2" w:hanging="4"/>
        <w:rPr>
          <w:rFonts w:ascii="Arial" w:eastAsia="Arial" w:hAnsi="Arial" w:cs="Arial"/>
          <w:b/>
          <w:color w:val="000000"/>
          <w:sz w:val="44"/>
          <w:szCs w:val="44"/>
        </w:rPr>
      </w:pPr>
    </w:p>
    <w:p w:rsidR="00BC5386" w:rsidRDefault="008D5487">
      <w:pPr>
        <w:ind w:left="2" w:hanging="4"/>
        <w:rPr>
          <w:rFonts w:ascii="Arial" w:eastAsia="Arial" w:hAnsi="Arial" w:cs="Arial"/>
          <w:b/>
          <w:color w:val="000000"/>
          <w:sz w:val="44"/>
          <w:szCs w:val="44"/>
        </w:rPr>
      </w:pPr>
      <w:r>
        <w:rPr>
          <w:rFonts w:ascii="Arial" w:eastAsia="Arial" w:hAnsi="Arial" w:cs="Arial"/>
          <w:b/>
          <w:color w:val="000000"/>
          <w:sz w:val="44"/>
          <w:szCs w:val="44"/>
        </w:rPr>
        <w:t>MPZ werkgroepen in 2023</w:t>
      </w:r>
    </w:p>
    <w:p w:rsidR="00BC5386" w:rsidRDefault="00BC5386">
      <w:pPr>
        <w:ind w:left="0" w:hanging="2"/>
        <w:rPr>
          <w:rFonts w:ascii="Arial" w:eastAsia="Arial" w:hAnsi="Arial" w:cs="Arial"/>
          <w:b/>
          <w:color w:val="000000"/>
          <w:sz w:val="22"/>
          <w:szCs w:val="22"/>
        </w:rPr>
      </w:pPr>
    </w:p>
    <w:p w:rsidR="00BC5386" w:rsidRDefault="008D5487">
      <w:pPr>
        <w:ind w:left="0" w:hanging="2"/>
        <w:rPr>
          <w:rFonts w:ascii="Arial" w:eastAsia="Arial" w:hAnsi="Arial" w:cs="Arial"/>
          <w:b/>
          <w:color w:val="000000"/>
          <w:sz w:val="22"/>
          <w:szCs w:val="22"/>
        </w:rPr>
      </w:pPr>
      <w:r>
        <w:rPr>
          <w:rFonts w:ascii="Arial" w:eastAsia="Arial" w:hAnsi="Arial" w:cs="Arial"/>
          <w:b/>
          <w:color w:val="000000"/>
          <w:sz w:val="22"/>
          <w:szCs w:val="22"/>
        </w:rPr>
        <w:t xml:space="preserve">1. Werkgroep </w:t>
      </w:r>
      <w:r w:rsidR="00E41DCF">
        <w:rPr>
          <w:rFonts w:ascii="Arial" w:eastAsia="Arial" w:hAnsi="Arial" w:cs="Arial"/>
          <w:b/>
          <w:color w:val="000000"/>
          <w:sz w:val="22"/>
          <w:szCs w:val="22"/>
        </w:rPr>
        <w:t>C</w:t>
      </w:r>
      <w:r>
        <w:rPr>
          <w:rFonts w:ascii="Arial" w:eastAsia="Arial" w:hAnsi="Arial" w:cs="Arial"/>
          <w:b/>
          <w:color w:val="000000"/>
          <w:sz w:val="22"/>
          <w:szCs w:val="22"/>
        </w:rPr>
        <w:t>irculair- Grondstoffen en Afvalpreventie</w:t>
      </w:r>
    </w:p>
    <w:p w:rsidR="00BC5386" w:rsidRDefault="00BC5386">
      <w:pPr>
        <w:ind w:left="0" w:hanging="2"/>
        <w:rPr>
          <w:rFonts w:ascii="Arial" w:eastAsia="Arial" w:hAnsi="Arial" w:cs="Arial"/>
          <w:color w:val="000000"/>
          <w:sz w:val="22"/>
          <w:szCs w:val="22"/>
        </w:rPr>
      </w:pPr>
    </w:p>
    <w:p w:rsidR="00BC5386" w:rsidRDefault="008D5487">
      <w:pPr>
        <w:ind w:left="0" w:hanging="2"/>
        <w:rPr>
          <w:rFonts w:ascii="Arial" w:eastAsia="Arial" w:hAnsi="Arial" w:cs="Arial"/>
          <w:color w:val="000000"/>
          <w:sz w:val="22"/>
          <w:szCs w:val="22"/>
        </w:rPr>
      </w:pPr>
      <w:r>
        <w:rPr>
          <w:rFonts w:ascii="Arial" w:eastAsia="Arial" w:hAnsi="Arial" w:cs="Arial"/>
          <w:color w:val="000000"/>
          <w:sz w:val="22"/>
          <w:szCs w:val="22"/>
        </w:rPr>
        <w:t>(Trekker</w:t>
      </w:r>
      <w:r w:rsidR="00E41DCF">
        <w:rPr>
          <w:rFonts w:ascii="Arial" w:eastAsia="Arial" w:hAnsi="Arial" w:cs="Arial"/>
          <w:color w:val="000000"/>
          <w:sz w:val="22"/>
          <w:szCs w:val="22"/>
        </w:rPr>
        <w:t>s</w:t>
      </w:r>
      <w:r>
        <w:rPr>
          <w:rFonts w:ascii="Arial" w:eastAsia="Arial" w:hAnsi="Arial" w:cs="Arial"/>
          <w:color w:val="000000"/>
          <w:sz w:val="22"/>
          <w:szCs w:val="22"/>
        </w:rPr>
        <w:t xml:space="preserve">: Lars – Judith) </w:t>
      </w:r>
    </w:p>
    <w:p w:rsidR="00BC5386" w:rsidRDefault="00BC5386">
      <w:pPr>
        <w:ind w:left="0" w:hanging="2"/>
        <w:rPr>
          <w:rFonts w:ascii="Arial" w:eastAsia="Arial" w:hAnsi="Arial" w:cs="Arial"/>
          <w:color w:val="000000"/>
          <w:sz w:val="22"/>
          <w:szCs w:val="22"/>
        </w:rPr>
      </w:pPr>
    </w:p>
    <w:p w:rsidR="00BC5386" w:rsidRDefault="008D5487">
      <w:pPr>
        <w:ind w:left="0" w:hanging="2"/>
        <w:rPr>
          <w:rFonts w:ascii="Arial" w:eastAsia="Arial" w:hAnsi="Arial" w:cs="Arial"/>
          <w:color w:val="000000"/>
          <w:sz w:val="22"/>
          <w:szCs w:val="22"/>
        </w:rPr>
      </w:pPr>
      <w:r>
        <w:rPr>
          <w:rFonts w:ascii="Arial" w:eastAsia="Arial" w:hAnsi="Arial" w:cs="Arial"/>
          <w:color w:val="000000"/>
          <w:sz w:val="22"/>
          <w:szCs w:val="22"/>
        </w:rPr>
        <w:t>De MPZ Werkgroep Circulair</w:t>
      </w:r>
      <w:r w:rsidR="00E41DCF">
        <w:rPr>
          <w:rFonts w:ascii="Arial" w:eastAsia="Arial" w:hAnsi="Arial" w:cs="Arial"/>
          <w:color w:val="000000"/>
          <w:sz w:val="22"/>
          <w:szCs w:val="22"/>
        </w:rPr>
        <w:t xml:space="preserve"> </w:t>
      </w:r>
      <w:r>
        <w:rPr>
          <w:rFonts w:ascii="Arial" w:eastAsia="Arial" w:hAnsi="Arial" w:cs="Arial"/>
          <w:color w:val="000000"/>
          <w:sz w:val="22"/>
          <w:szCs w:val="22"/>
        </w:rPr>
        <w:t xml:space="preserve">-  Grondstoffen &amp; Afval heeft het “Draaiboek versie 4” en nagedacht over kunststof disposables en circulair bouwen. </w:t>
      </w:r>
      <w:r w:rsidR="00E41DCF">
        <w:rPr>
          <w:rFonts w:ascii="Arial" w:eastAsia="Arial" w:hAnsi="Arial" w:cs="Arial"/>
          <w:color w:val="000000"/>
          <w:sz w:val="22"/>
          <w:szCs w:val="22"/>
        </w:rPr>
        <w:t xml:space="preserve">We zetten </w:t>
      </w:r>
      <w:r>
        <w:rPr>
          <w:rFonts w:ascii="Arial" w:eastAsia="Arial" w:hAnsi="Arial" w:cs="Arial"/>
          <w:color w:val="000000"/>
          <w:sz w:val="22"/>
          <w:szCs w:val="22"/>
        </w:rPr>
        <w:t>in</w:t>
      </w:r>
      <w:r w:rsidR="00E41DCF">
        <w:rPr>
          <w:rFonts w:ascii="Arial" w:eastAsia="Arial" w:hAnsi="Arial" w:cs="Arial"/>
          <w:color w:val="000000"/>
          <w:sz w:val="22"/>
          <w:szCs w:val="22"/>
        </w:rPr>
        <w:t xml:space="preserve"> </w:t>
      </w:r>
      <w:r>
        <w:rPr>
          <w:rFonts w:ascii="Arial" w:eastAsia="Arial" w:hAnsi="Arial" w:cs="Arial"/>
          <w:color w:val="000000"/>
          <w:sz w:val="22"/>
          <w:szCs w:val="22"/>
        </w:rPr>
        <w:t xml:space="preserve">op </w:t>
      </w:r>
    </w:p>
    <w:p w:rsidR="00BC5386" w:rsidRDefault="00BC5386">
      <w:pPr>
        <w:ind w:left="0" w:hanging="2"/>
        <w:rPr>
          <w:rFonts w:ascii="Arial" w:eastAsia="Arial" w:hAnsi="Arial" w:cs="Arial"/>
          <w:b/>
          <w:i/>
          <w:color w:val="000000"/>
          <w:sz w:val="22"/>
          <w:szCs w:val="22"/>
        </w:rPr>
      </w:pPr>
    </w:p>
    <w:p w:rsidR="00BC5386" w:rsidRDefault="008D5487">
      <w:pPr>
        <w:ind w:left="0" w:hanging="2"/>
        <w:rPr>
          <w:rFonts w:ascii="Arial" w:eastAsia="Arial" w:hAnsi="Arial" w:cs="Arial"/>
          <w:color w:val="000000"/>
          <w:sz w:val="22"/>
          <w:szCs w:val="22"/>
        </w:rPr>
      </w:pPr>
      <w:r>
        <w:rPr>
          <w:rFonts w:ascii="Arial" w:eastAsia="Arial" w:hAnsi="Arial" w:cs="Arial"/>
          <w:i/>
          <w:color w:val="000000"/>
          <w:sz w:val="22"/>
          <w:szCs w:val="22"/>
        </w:rPr>
        <w:t>Vervolg vraagstukken</w:t>
      </w:r>
    </w:p>
    <w:p w:rsidR="00BC5386" w:rsidRDefault="008D5487">
      <w:pPr>
        <w:numPr>
          <w:ilvl w:val="0"/>
          <w:numId w:val="15"/>
        </w:numPr>
        <w:ind w:left="0" w:hanging="2"/>
        <w:rPr>
          <w:rFonts w:ascii="Arial" w:eastAsia="Arial" w:hAnsi="Arial" w:cs="Arial"/>
          <w:color w:val="000000"/>
          <w:sz w:val="22"/>
          <w:szCs w:val="22"/>
        </w:rPr>
      </w:pPr>
      <w:r>
        <w:rPr>
          <w:rFonts w:ascii="Arial" w:eastAsia="Arial" w:hAnsi="Arial" w:cs="Arial"/>
          <w:color w:val="000000"/>
          <w:sz w:val="22"/>
          <w:szCs w:val="22"/>
        </w:rPr>
        <w:t>splitsen draaiboek voor afval, en draaiboek voor grondstoffen</w:t>
      </w:r>
      <w:r w:rsidR="00E41DCF">
        <w:rPr>
          <w:rFonts w:ascii="Arial" w:eastAsia="Arial" w:hAnsi="Arial" w:cs="Arial"/>
          <w:color w:val="000000"/>
          <w:sz w:val="22"/>
          <w:szCs w:val="22"/>
        </w:rPr>
        <w:t xml:space="preserve">. Voor grondstoffen gaat de aandacht uit naar voor circulaire medische </w:t>
      </w:r>
      <w:proofErr w:type="spellStart"/>
      <w:r w:rsidR="00E41DCF">
        <w:rPr>
          <w:rFonts w:ascii="Arial" w:eastAsia="Arial" w:hAnsi="Arial" w:cs="Arial"/>
          <w:color w:val="000000"/>
          <w:sz w:val="22"/>
          <w:szCs w:val="22"/>
        </w:rPr>
        <w:t>hukpmiddelen</w:t>
      </w:r>
      <w:proofErr w:type="spellEnd"/>
      <w:r w:rsidR="00E41DCF">
        <w:rPr>
          <w:rFonts w:ascii="Arial" w:eastAsia="Arial" w:hAnsi="Arial" w:cs="Arial"/>
          <w:color w:val="000000"/>
          <w:sz w:val="22"/>
          <w:szCs w:val="22"/>
        </w:rPr>
        <w:t xml:space="preserve">, minder disposables,  </w:t>
      </w:r>
      <w:bookmarkStart w:id="0" w:name="_GoBack"/>
      <w:bookmarkEnd w:id="0"/>
      <w:r w:rsidR="00E41DCF">
        <w:rPr>
          <w:rFonts w:ascii="Arial" w:eastAsia="Arial" w:hAnsi="Arial" w:cs="Arial"/>
          <w:color w:val="000000"/>
          <w:sz w:val="22"/>
          <w:szCs w:val="22"/>
        </w:rPr>
        <w:t xml:space="preserve"> </w:t>
      </w:r>
    </w:p>
    <w:p w:rsidR="00BC5386" w:rsidRDefault="008D5487">
      <w:pPr>
        <w:numPr>
          <w:ilvl w:val="0"/>
          <w:numId w:val="15"/>
        </w:numPr>
        <w:ind w:left="0" w:hanging="2"/>
        <w:rPr>
          <w:rFonts w:ascii="Arial" w:eastAsia="Arial" w:hAnsi="Arial" w:cs="Arial"/>
          <w:color w:val="000000"/>
          <w:sz w:val="22"/>
          <w:szCs w:val="22"/>
        </w:rPr>
      </w:pPr>
      <w:r>
        <w:rPr>
          <w:rFonts w:ascii="Arial" w:eastAsia="Arial" w:hAnsi="Arial" w:cs="Arial"/>
          <w:color w:val="000000"/>
          <w:sz w:val="22"/>
          <w:szCs w:val="22"/>
        </w:rPr>
        <w:lastRenderedPageBreak/>
        <w:t>splitsen voor cure en care</w:t>
      </w:r>
    </w:p>
    <w:p w:rsidR="00BC5386" w:rsidRDefault="008D5487">
      <w:pPr>
        <w:numPr>
          <w:ilvl w:val="0"/>
          <w:numId w:val="15"/>
        </w:numPr>
        <w:ind w:left="0" w:hanging="2"/>
        <w:rPr>
          <w:rFonts w:ascii="Arial" w:eastAsia="Arial" w:hAnsi="Arial" w:cs="Arial"/>
          <w:color w:val="000000"/>
          <w:sz w:val="22"/>
          <w:szCs w:val="22"/>
        </w:rPr>
      </w:pPr>
      <w:r>
        <w:rPr>
          <w:rFonts w:ascii="Arial" w:eastAsia="Arial" w:hAnsi="Arial" w:cs="Arial"/>
          <w:color w:val="000000"/>
          <w:sz w:val="22"/>
          <w:szCs w:val="22"/>
        </w:rPr>
        <w:t>Hoe afvalpreventieplan vullen met doel 50% minder restafval in 2030</w:t>
      </w:r>
    </w:p>
    <w:p w:rsidR="004742E5" w:rsidRDefault="008D5487">
      <w:pPr>
        <w:numPr>
          <w:ilvl w:val="0"/>
          <w:numId w:val="15"/>
        </w:numPr>
        <w:ind w:left="0" w:hanging="2"/>
        <w:rPr>
          <w:rFonts w:ascii="Arial" w:eastAsia="Arial" w:hAnsi="Arial" w:cs="Arial"/>
          <w:color w:val="000000"/>
          <w:sz w:val="22"/>
          <w:szCs w:val="22"/>
        </w:rPr>
      </w:pPr>
      <w:r>
        <w:rPr>
          <w:rFonts w:ascii="Arial" w:eastAsia="Arial" w:hAnsi="Arial" w:cs="Arial"/>
          <w:color w:val="000000"/>
          <w:sz w:val="22"/>
          <w:szCs w:val="22"/>
        </w:rPr>
        <w:t xml:space="preserve">LAP 3 perikelen? </w:t>
      </w:r>
    </w:p>
    <w:p w:rsidR="004742E5" w:rsidRDefault="004742E5" w:rsidP="004742E5">
      <w:pPr>
        <w:ind w:leftChars="0" w:left="0" w:firstLineChars="0" w:firstLine="0"/>
        <w:rPr>
          <w:rFonts w:ascii="Arial" w:eastAsia="Arial" w:hAnsi="Arial" w:cs="Arial"/>
          <w:color w:val="000000"/>
          <w:sz w:val="22"/>
          <w:szCs w:val="22"/>
        </w:rPr>
      </w:pPr>
    </w:p>
    <w:p w:rsidR="00BC5386" w:rsidRPr="00E41DCF" w:rsidRDefault="002F4353" w:rsidP="004742E5">
      <w:pPr>
        <w:ind w:leftChars="0" w:left="0" w:firstLineChars="0" w:firstLine="0"/>
        <w:rPr>
          <w:rFonts w:ascii="Arial" w:eastAsia="Arial" w:hAnsi="Arial" w:cs="Arial"/>
          <w:sz w:val="22"/>
          <w:szCs w:val="22"/>
        </w:rPr>
      </w:pPr>
      <w:r w:rsidRPr="00E41DCF">
        <w:rPr>
          <w:rFonts w:ascii="Arial" w:eastAsia="Arial" w:hAnsi="Arial" w:cs="Arial"/>
          <w:sz w:val="22"/>
          <w:szCs w:val="22"/>
        </w:rPr>
        <w:t>2023</w:t>
      </w:r>
      <w:r w:rsidR="008D5487" w:rsidRPr="00E41DCF">
        <w:rPr>
          <w:rFonts w:ascii="Arial" w:eastAsia="Arial" w:hAnsi="Arial" w:cs="Arial"/>
          <w:sz w:val="22"/>
          <w:szCs w:val="22"/>
        </w:rPr>
        <w:t xml:space="preserve"> komt het landelijk Circulair Materialen Plan 1 (CMP1) uit. Dit wordt opvolger van LAP</w:t>
      </w:r>
      <w:r w:rsidR="004742E5" w:rsidRPr="00E41DCF">
        <w:rPr>
          <w:rFonts w:ascii="Arial" w:eastAsia="Arial" w:hAnsi="Arial" w:cs="Arial"/>
          <w:sz w:val="22"/>
          <w:szCs w:val="22"/>
        </w:rPr>
        <w:t>3</w:t>
      </w:r>
      <w:r w:rsidR="008D5487" w:rsidRPr="00E41DCF">
        <w:rPr>
          <w:rFonts w:ascii="Arial" w:eastAsia="Arial" w:hAnsi="Arial" w:cs="Arial"/>
          <w:sz w:val="22"/>
          <w:szCs w:val="22"/>
        </w:rPr>
        <w:t>.</w:t>
      </w:r>
      <w:r w:rsidR="004742E5" w:rsidRPr="00E41DCF">
        <w:rPr>
          <w:rFonts w:ascii="Arial" w:eastAsia="Arial" w:hAnsi="Arial" w:cs="Arial"/>
          <w:sz w:val="22"/>
          <w:szCs w:val="22"/>
        </w:rPr>
        <w:t xml:space="preserve"> </w:t>
      </w:r>
    </w:p>
    <w:p w:rsidR="00E41DCF" w:rsidRDefault="008D5487">
      <w:pPr>
        <w:ind w:left="0" w:hanging="2"/>
        <w:rPr>
          <w:rFonts w:ascii="Arial" w:eastAsia="Arial" w:hAnsi="Arial" w:cs="Arial"/>
          <w:color w:val="000000"/>
          <w:sz w:val="22"/>
          <w:szCs w:val="22"/>
        </w:rPr>
      </w:pPr>
      <w:r>
        <w:rPr>
          <w:rFonts w:ascii="Arial" w:eastAsia="Arial" w:hAnsi="Arial" w:cs="Arial"/>
          <w:color w:val="000000"/>
          <w:sz w:val="22"/>
          <w:szCs w:val="22"/>
        </w:rPr>
        <w:t xml:space="preserve">Verder is </w:t>
      </w:r>
      <w:r w:rsidR="004742E5">
        <w:rPr>
          <w:rFonts w:ascii="Arial" w:eastAsia="Arial" w:hAnsi="Arial" w:cs="Arial"/>
          <w:color w:val="000000"/>
          <w:sz w:val="22"/>
          <w:szCs w:val="22"/>
        </w:rPr>
        <w:t xml:space="preserve">2023 </w:t>
      </w:r>
      <w:r>
        <w:rPr>
          <w:rFonts w:ascii="Arial" w:eastAsia="Arial" w:hAnsi="Arial" w:cs="Arial"/>
          <w:color w:val="000000"/>
          <w:sz w:val="22"/>
          <w:szCs w:val="22"/>
        </w:rPr>
        <w:t xml:space="preserve">hét moment om door te stomen naar het ontsluiten van kennis voor circulaire grondstoffen, hulpmiddelen, werkwijzen. </w:t>
      </w:r>
    </w:p>
    <w:p w:rsidR="00BC5386" w:rsidRDefault="008D5487">
      <w:pPr>
        <w:ind w:left="0" w:hanging="2"/>
        <w:rPr>
          <w:rFonts w:ascii="Arial" w:eastAsia="Arial" w:hAnsi="Arial" w:cs="Arial"/>
          <w:color w:val="000000"/>
          <w:sz w:val="22"/>
          <w:szCs w:val="22"/>
        </w:rPr>
      </w:pPr>
      <w:r>
        <w:rPr>
          <w:rFonts w:ascii="Arial" w:eastAsia="Arial" w:hAnsi="Arial" w:cs="Arial"/>
          <w:color w:val="000000"/>
          <w:sz w:val="22"/>
          <w:szCs w:val="22"/>
        </w:rPr>
        <w:t xml:space="preserve">Dit kan </w:t>
      </w:r>
      <w:proofErr w:type="spellStart"/>
      <w:r>
        <w:rPr>
          <w:rFonts w:ascii="Arial" w:eastAsia="Arial" w:hAnsi="Arial" w:cs="Arial"/>
          <w:color w:val="000000"/>
          <w:sz w:val="22"/>
          <w:szCs w:val="22"/>
        </w:rPr>
        <w:t>ism</w:t>
      </w:r>
      <w:proofErr w:type="spellEnd"/>
      <w:r>
        <w:rPr>
          <w:rFonts w:ascii="Arial" w:eastAsia="Arial" w:hAnsi="Arial" w:cs="Arial"/>
          <w:color w:val="000000"/>
          <w:sz w:val="22"/>
          <w:szCs w:val="22"/>
        </w:rPr>
        <w:t xml:space="preserve"> de zorgprofessionals van de GZA partijen, waar MPZ een nauwe relatie mee heeft</w:t>
      </w:r>
      <w:r w:rsidR="004742E5">
        <w:rPr>
          <w:rFonts w:ascii="Arial" w:eastAsia="Arial" w:hAnsi="Arial" w:cs="Arial"/>
          <w:color w:val="000000"/>
          <w:sz w:val="22"/>
          <w:szCs w:val="22"/>
        </w:rPr>
        <w:t xml:space="preserve"> en het NFU </w:t>
      </w:r>
      <w:r>
        <w:rPr>
          <w:rFonts w:ascii="Arial" w:eastAsia="Arial" w:hAnsi="Arial" w:cs="Arial"/>
          <w:color w:val="000000"/>
          <w:sz w:val="22"/>
          <w:szCs w:val="22"/>
        </w:rPr>
        <w:t xml:space="preserve">. </w:t>
      </w:r>
    </w:p>
    <w:p w:rsidR="00BC5386" w:rsidRDefault="00BC5386">
      <w:pPr>
        <w:ind w:left="0" w:hanging="2"/>
        <w:rPr>
          <w:rFonts w:ascii="Arial" w:eastAsia="Arial" w:hAnsi="Arial" w:cs="Arial"/>
          <w:i/>
          <w:color w:val="000000"/>
          <w:sz w:val="22"/>
          <w:szCs w:val="22"/>
        </w:rPr>
      </w:pPr>
    </w:p>
    <w:p w:rsidR="00BC5386" w:rsidRDefault="008D5487">
      <w:pPr>
        <w:ind w:left="0" w:hanging="2"/>
        <w:rPr>
          <w:rFonts w:ascii="Arial" w:eastAsia="Arial" w:hAnsi="Arial" w:cs="Arial"/>
          <w:i/>
          <w:color w:val="000000"/>
          <w:sz w:val="22"/>
          <w:szCs w:val="22"/>
        </w:rPr>
      </w:pPr>
      <w:r>
        <w:rPr>
          <w:rFonts w:ascii="Arial" w:eastAsia="Arial" w:hAnsi="Arial" w:cs="Arial"/>
          <w:i/>
          <w:color w:val="000000"/>
          <w:sz w:val="22"/>
          <w:szCs w:val="22"/>
        </w:rPr>
        <w:t>Beoogd eind 2023; database circulair voor de zorg om verder uit te bouwen</w:t>
      </w:r>
      <w:r w:rsidR="004742E5">
        <w:rPr>
          <w:rFonts w:ascii="Arial" w:eastAsia="Arial" w:hAnsi="Arial" w:cs="Arial"/>
          <w:i/>
          <w:color w:val="000000"/>
          <w:sz w:val="22"/>
          <w:szCs w:val="22"/>
        </w:rPr>
        <w:t xml:space="preserve">. </w:t>
      </w:r>
    </w:p>
    <w:p w:rsidR="00BC5386" w:rsidRDefault="00BC5386">
      <w:pPr>
        <w:ind w:left="0" w:hanging="2"/>
        <w:rPr>
          <w:rFonts w:ascii="Arial" w:eastAsia="Arial" w:hAnsi="Arial" w:cs="Arial"/>
          <w:i/>
          <w:color w:val="000000"/>
          <w:sz w:val="22"/>
          <w:szCs w:val="22"/>
        </w:rPr>
      </w:pPr>
    </w:p>
    <w:p w:rsidR="00BC5386" w:rsidRDefault="00BC5386">
      <w:pPr>
        <w:ind w:left="0" w:hanging="2"/>
        <w:rPr>
          <w:rFonts w:ascii="Arial" w:eastAsia="Arial" w:hAnsi="Arial" w:cs="Arial"/>
          <w:i/>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2. Wetgeving en handhaving</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(Trekker: </w:t>
      </w:r>
      <w:proofErr w:type="spellStart"/>
      <w:r>
        <w:rPr>
          <w:rFonts w:ascii="Arial" w:eastAsia="Arial" w:hAnsi="Arial" w:cs="Arial"/>
          <w:color w:val="000000"/>
          <w:sz w:val="22"/>
          <w:szCs w:val="22"/>
        </w:rPr>
        <w:t>Wibaut</w:t>
      </w:r>
      <w:proofErr w:type="spellEnd"/>
      <w:r>
        <w:rPr>
          <w:rFonts w:ascii="Arial" w:eastAsia="Arial" w:hAnsi="Arial" w:cs="Arial"/>
          <w:color w:val="000000"/>
          <w:sz w:val="22"/>
          <w:szCs w:val="22"/>
        </w:rPr>
        <w:t xml:space="preserve"> Nouwens)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 MPZ Werkgroep Wetgeving volgt in het kader van belangenbehartiging: </w:t>
      </w:r>
    </w:p>
    <w:p w:rsidR="00BC5386" w:rsidRDefault="008D5487">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Energiewetgeving</w:t>
      </w:r>
    </w:p>
    <w:p w:rsidR="00BC5386" w:rsidRDefault="008D5487">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Komende Omgevingswet 1 juli 2023 (Wijzigingen in kaart brengen).</w:t>
      </w:r>
    </w:p>
    <w:p w:rsidR="00BC5386" w:rsidRDefault="008D5487">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Activiteitenbesluit herziene versie.</w:t>
      </w:r>
    </w:p>
    <w:p w:rsidR="00BC5386" w:rsidRDefault="008D5487">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De uitdagingen van LAP 3.</w:t>
      </w:r>
    </w:p>
    <w:p w:rsidR="00BC5386" w:rsidRDefault="008D5487">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Gevaarlijke stoffen en Zeer zorgwekkende Stoffen </w:t>
      </w:r>
    </w:p>
    <w:p w:rsidR="00BC5386" w:rsidRDefault="008D5487">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br/>
        <w:t xml:space="preserve">De introductie van de Omgevingswet is </w:t>
      </w:r>
      <w:r w:rsidR="00A91F67">
        <w:rPr>
          <w:rFonts w:ascii="Arial" w:eastAsia="Arial" w:hAnsi="Arial" w:cs="Arial"/>
          <w:i/>
          <w:color w:val="000000"/>
          <w:sz w:val="22"/>
          <w:szCs w:val="22"/>
        </w:rPr>
        <w:t xml:space="preserve">nu definitief </w:t>
      </w:r>
      <w:r>
        <w:rPr>
          <w:rFonts w:ascii="Arial" w:eastAsia="Arial" w:hAnsi="Arial" w:cs="Arial"/>
          <w:i/>
          <w:color w:val="000000"/>
          <w:sz w:val="22"/>
          <w:szCs w:val="22"/>
        </w:rPr>
        <w:t>1-</w:t>
      </w:r>
      <w:r w:rsidR="00A91F67">
        <w:rPr>
          <w:rFonts w:ascii="Arial" w:eastAsia="Arial" w:hAnsi="Arial" w:cs="Arial"/>
          <w:i/>
          <w:color w:val="000000"/>
          <w:sz w:val="22"/>
          <w:szCs w:val="22"/>
        </w:rPr>
        <w:t>1</w:t>
      </w:r>
      <w:r>
        <w:rPr>
          <w:rFonts w:ascii="Arial" w:eastAsia="Arial" w:hAnsi="Arial" w:cs="Arial"/>
          <w:i/>
          <w:color w:val="000000"/>
          <w:sz w:val="22"/>
          <w:szCs w:val="22"/>
        </w:rPr>
        <w:t>-202</w:t>
      </w:r>
      <w:r w:rsidR="00A91F67">
        <w:rPr>
          <w:rFonts w:ascii="Arial" w:eastAsia="Arial" w:hAnsi="Arial" w:cs="Arial"/>
          <w:i/>
          <w:color w:val="000000"/>
          <w:sz w:val="22"/>
          <w:szCs w:val="22"/>
        </w:rPr>
        <w:t>4</w:t>
      </w:r>
      <w:r>
        <w:rPr>
          <w:rFonts w:ascii="Arial" w:eastAsia="Arial" w:hAnsi="Arial" w:cs="Arial"/>
          <w:i/>
          <w:color w:val="000000"/>
          <w:sz w:val="22"/>
          <w:szCs w:val="22"/>
        </w:rPr>
        <w:t xml:space="preserve"> (</w:t>
      </w:r>
    </w:p>
    <w:p w:rsidR="00A91F67" w:rsidRDefault="00A91F67">
      <w:pPr>
        <w:pBdr>
          <w:top w:val="nil"/>
          <w:left w:val="nil"/>
          <w:bottom w:val="nil"/>
          <w:right w:val="nil"/>
          <w:between w:val="nil"/>
        </w:pBdr>
        <w:spacing w:line="240" w:lineRule="auto"/>
        <w:ind w:left="0" w:hanging="2"/>
        <w:rPr>
          <w:rFonts w:ascii="Arial" w:eastAsia="Arial" w:hAnsi="Arial" w:cs="Arial"/>
          <w:i/>
          <w:sz w:val="22"/>
          <w:szCs w:val="22"/>
        </w:rPr>
      </w:pPr>
    </w:p>
    <w:p w:rsidR="00A91F67" w:rsidRDefault="00A91F6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xml:space="preserve">Het vertrek van twee ervaren leden uit de werkgroep vraagt om </w:t>
      </w:r>
      <w:r w:rsidR="00E41DCF">
        <w:rPr>
          <w:rFonts w:ascii="Arial" w:eastAsia="Arial" w:hAnsi="Arial" w:cs="Arial"/>
          <w:color w:val="FF0000"/>
          <w:sz w:val="22"/>
          <w:szCs w:val="22"/>
        </w:rPr>
        <w:t xml:space="preserve">een </w:t>
      </w:r>
      <w:r>
        <w:rPr>
          <w:rFonts w:ascii="Arial" w:eastAsia="Arial" w:hAnsi="Arial" w:cs="Arial"/>
          <w:color w:val="FF0000"/>
          <w:sz w:val="22"/>
          <w:szCs w:val="22"/>
        </w:rPr>
        <w:t xml:space="preserve">nieuwe invulling. Het onderwerp vraagt én kennis én snel handelen op inspraakmomenten. Nieuwe invulling werkgroep wordt verkent waarbij overleg wordt met de brancheverenigingen.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3. Milieubarometer &amp; Monitoring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(Trekkers: </w:t>
      </w:r>
      <w:proofErr w:type="spellStart"/>
      <w:r>
        <w:rPr>
          <w:rFonts w:ascii="Arial" w:eastAsia="Arial" w:hAnsi="Arial" w:cs="Arial"/>
          <w:color w:val="000000"/>
          <w:sz w:val="22"/>
          <w:szCs w:val="22"/>
        </w:rPr>
        <w:t>Hildy</w:t>
      </w:r>
      <w:proofErr w:type="spellEnd"/>
      <w:r>
        <w:rPr>
          <w:rFonts w:ascii="Arial" w:eastAsia="Arial" w:hAnsi="Arial" w:cs="Arial"/>
          <w:color w:val="000000"/>
          <w:sz w:val="22"/>
          <w:szCs w:val="22"/>
        </w:rPr>
        <w:t xml:space="preserve"> treffers en Jan Keijser, Judith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De MPZ Werkgroep Monitoren volgt milieuprestaties en stelde in 2022 de “2021 benchmark cure” op. De vraag naar monitoren groeit</w:t>
      </w:r>
      <w:r w:rsidR="00A91F67">
        <w:rPr>
          <w:rFonts w:ascii="Arial" w:eastAsia="Arial" w:hAnsi="Arial" w:cs="Arial"/>
          <w:color w:val="000000"/>
          <w:sz w:val="22"/>
          <w:szCs w:val="22"/>
        </w:rPr>
        <w:t>, mede vanuit de wens dat de green deal zorg 3.0 resultaten kan laten zien</w:t>
      </w:r>
      <w:r>
        <w:rPr>
          <w:rFonts w:ascii="Arial" w:eastAsia="Arial" w:hAnsi="Arial" w:cs="Arial"/>
          <w:color w:val="000000"/>
          <w:sz w:val="22"/>
          <w:szCs w:val="22"/>
        </w:rPr>
        <w:t xml:space="preserve">. </w:t>
      </w:r>
    </w:p>
    <w:p w:rsidR="00BC5386" w:rsidRDefault="008D5487">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Streefdoelen maken en monitoren voor verschillende thema’s van bedrijfsvoering</w:t>
      </w:r>
    </w:p>
    <w:p w:rsidR="00BC5386" w:rsidRDefault="008D5487">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Parameters bepalen waarmee ziekenhuizen prestatie beter kunnen vergelijken</w:t>
      </w:r>
    </w:p>
    <w:p w:rsidR="00BC5386" w:rsidRDefault="008D5487">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Mobiliteit, vaststellen vereiste criteria en parameters  </w:t>
      </w:r>
    </w:p>
    <w:p w:rsidR="00BC5386" w:rsidRDefault="008D5487">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Benchmark Milieubarometer.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i/>
          <w:color w:val="000000"/>
          <w:sz w:val="22"/>
          <w:szCs w:val="22"/>
        </w:rPr>
        <w:t xml:space="preserve">voor 2023 is een benchmark cure en care gepland. Zomer 2023 komt er een publicatie over de benchmark care.  </w:t>
      </w:r>
      <w:r>
        <w:rPr>
          <w:rFonts w:ascii="Arial" w:eastAsia="Arial" w:hAnsi="Arial" w:cs="Arial"/>
          <w:color w:val="FF0000"/>
          <w:sz w:val="22"/>
          <w:szCs w:val="22"/>
        </w:rPr>
        <w:t xml:space="preserve">voorjaar van start.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A91F67" w:rsidRDefault="00A91F67">
      <w:pPr>
        <w:pBdr>
          <w:top w:val="nil"/>
          <w:left w:val="nil"/>
          <w:bottom w:val="nil"/>
          <w:right w:val="nil"/>
          <w:between w:val="nil"/>
        </w:pBdr>
        <w:spacing w:line="240" w:lineRule="auto"/>
        <w:ind w:left="0" w:hanging="2"/>
        <w:rPr>
          <w:rFonts w:ascii="Arial" w:eastAsia="Arial" w:hAnsi="Arial" w:cs="Arial"/>
          <w:color w:val="000000"/>
          <w:sz w:val="22"/>
          <w:szCs w:val="22"/>
        </w:rPr>
      </w:pPr>
    </w:p>
    <w:p w:rsidR="00A91F67" w:rsidRDefault="00A91F67">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4. Beheer Milieuthermometer Zorg</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(Trekkers: Omayra Nooitgedagt en Adriaan van Engelen)</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C51BDA"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De Milieuthermometer is in 2021 vernieuwd, heeft erkenning vanuit GRESB (interessant voor investeerders), en sluit goed aan op toenemende vraag van overheid, banken en verzekeraars</w:t>
      </w:r>
      <w:r w:rsidR="00C51BDA">
        <w:rPr>
          <w:rFonts w:ascii="Arial" w:eastAsia="Arial" w:hAnsi="Arial" w:cs="Arial"/>
          <w:color w:val="000000"/>
          <w:sz w:val="22"/>
          <w:szCs w:val="22"/>
        </w:rPr>
        <w:t xml:space="preserve"> naar </w:t>
      </w:r>
      <w:proofErr w:type="spellStart"/>
      <w:r w:rsidR="00C51BDA">
        <w:rPr>
          <w:rFonts w:ascii="Arial" w:eastAsia="Arial" w:hAnsi="Arial" w:cs="Arial"/>
          <w:color w:val="000000"/>
          <w:sz w:val="22"/>
          <w:szCs w:val="22"/>
        </w:rPr>
        <w:t>duurzamezorg</w:t>
      </w:r>
      <w:proofErr w:type="spellEnd"/>
      <w:r>
        <w:rPr>
          <w:rFonts w:ascii="Arial" w:eastAsia="Arial" w:hAnsi="Arial" w:cs="Arial"/>
          <w:color w:val="000000"/>
          <w:sz w:val="22"/>
          <w:szCs w:val="22"/>
        </w:rPr>
        <w:t xml:space="preserve">. </w:t>
      </w: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Een aantal regio green deals zijn in 2022 van start gegaan met de Milieuthermometer</w:t>
      </w:r>
      <w:r w:rsidR="00C51BDA">
        <w:rPr>
          <w:rFonts w:ascii="Arial" w:eastAsia="Arial" w:hAnsi="Arial" w:cs="Arial"/>
          <w:color w:val="000000"/>
          <w:sz w:val="22"/>
          <w:szCs w:val="22"/>
        </w:rPr>
        <w:t xml:space="preserve"> als handvat</w:t>
      </w:r>
      <w:r>
        <w:rPr>
          <w:rFonts w:ascii="Arial" w:eastAsia="Arial" w:hAnsi="Arial" w:cs="Arial"/>
          <w:color w:val="000000"/>
          <w:sz w:val="22"/>
          <w:szCs w:val="22"/>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extent cx="5904039" cy="1397775"/>
            <wp:effectExtent l="0" t="0" r="0" b="0"/>
            <wp:docPr id="10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04039" cy="1397775"/>
                    </a:xfrm>
                    <a:prstGeom prst="rect">
                      <a:avLst/>
                    </a:prstGeom>
                    <a:ln/>
                  </pic:spPr>
                </pic:pic>
              </a:graphicData>
            </a:graphic>
          </wp:inline>
        </w:drawing>
      </w: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Het aantal certificaten blijft toenemen. Opvallend is de sprong van brons naar zilver die veel certificaathouders </w:t>
      </w:r>
      <w:r w:rsidR="00C51BDA">
        <w:rPr>
          <w:rFonts w:ascii="Arial" w:eastAsia="Arial" w:hAnsi="Arial" w:cs="Arial"/>
          <w:color w:val="000000"/>
          <w:sz w:val="22"/>
          <w:szCs w:val="22"/>
        </w:rPr>
        <w:t xml:space="preserve">in 2022 hebben </w:t>
      </w:r>
      <w:r>
        <w:rPr>
          <w:rFonts w:ascii="Arial" w:eastAsia="Arial" w:hAnsi="Arial" w:cs="Arial"/>
          <w:color w:val="000000"/>
          <w:sz w:val="22"/>
          <w:szCs w:val="22"/>
        </w:rPr>
        <w:t xml:space="preserve">gemaakt. Verwachting is dat in oktober 2023 circa 400 certificaten behaald zijn.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De Milieuthermometer vraagt in 2023:</w:t>
      </w:r>
    </w:p>
    <w:p w:rsidR="00BC5386" w:rsidRPr="00C51BDA" w:rsidRDefault="008D5487" w:rsidP="00C51BDA">
      <w:pPr>
        <w:numPr>
          <w:ilvl w:val="0"/>
          <w:numId w:val="6"/>
        </w:numPr>
        <w:pBdr>
          <w:top w:val="nil"/>
          <w:left w:val="nil"/>
          <w:bottom w:val="nil"/>
          <w:right w:val="nil"/>
          <w:between w:val="nil"/>
        </w:pBdr>
        <w:spacing w:line="240" w:lineRule="auto"/>
        <w:ind w:left="0" w:hanging="2"/>
        <w:rPr>
          <w:rFonts w:ascii="Arial" w:eastAsia="Arial" w:hAnsi="Arial" w:cs="Arial"/>
          <w:color w:val="FF0000"/>
          <w:sz w:val="22"/>
          <w:szCs w:val="22"/>
        </w:rPr>
      </w:pPr>
      <w:r w:rsidRPr="00C51BDA">
        <w:rPr>
          <w:rFonts w:ascii="Arial" w:eastAsia="Arial" w:hAnsi="Arial" w:cs="Arial"/>
          <w:i/>
          <w:color w:val="000000"/>
          <w:sz w:val="22"/>
          <w:szCs w:val="22"/>
        </w:rPr>
        <w:t xml:space="preserve">aansluiting bij de nieuwe EED </w:t>
      </w:r>
      <w:r w:rsidR="00C51BDA">
        <w:rPr>
          <w:rFonts w:ascii="Arial" w:eastAsia="Arial" w:hAnsi="Arial" w:cs="Arial"/>
          <w:i/>
          <w:color w:val="000000"/>
          <w:sz w:val="22"/>
          <w:szCs w:val="22"/>
        </w:rPr>
        <w:t xml:space="preserve"> </w:t>
      </w:r>
      <w:r w:rsidRPr="00C51BDA">
        <w:rPr>
          <w:rFonts w:ascii="Arial" w:eastAsia="Arial" w:hAnsi="Arial" w:cs="Arial"/>
          <w:color w:val="FF0000"/>
          <w:sz w:val="22"/>
          <w:szCs w:val="22"/>
        </w:rPr>
        <w:t xml:space="preserve">RVO afspraak </w:t>
      </w:r>
      <w:r w:rsidR="00A91F67">
        <w:rPr>
          <w:rFonts w:ascii="Arial" w:eastAsia="Arial" w:hAnsi="Arial" w:cs="Arial"/>
          <w:color w:val="FF0000"/>
          <w:sz w:val="22"/>
          <w:szCs w:val="22"/>
        </w:rPr>
        <w:t xml:space="preserve">voor </w:t>
      </w:r>
      <w:r w:rsidRPr="00C51BDA">
        <w:rPr>
          <w:rFonts w:ascii="Arial" w:eastAsia="Arial" w:hAnsi="Arial" w:cs="Arial"/>
          <w:color w:val="FF0000"/>
          <w:sz w:val="22"/>
          <w:szCs w:val="22"/>
        </w:rPr>
        <w:t>vrijstelling EED</w:t>
      </w:r>
      <w:r w:rsidR="00A91F67">
        <w:rPr>
          <w:rFonts w:ascii="Arial" w:eastAsia="Arial" w:hAnsi="Arial" w:cs="Arial"/>
          <w:color w:val="FF0000"/>
          <w:sz w:val="22"/>
          <w:szCs w:val="22"/>
        </w:rPr>
        <w:t xml:space="preserve"> met brons</w:t>
      </w:r>
    </w:p>
    <w:p w:rsidR="00BC5386" w:rsidRDefault="008D5487">
      <w:pPr>
        <w:numPr>
          <w:ilvl w:val="0"/>
          <w:numId w:val="5"/>
        </w:num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 xml:space="preserve">promotie </w:t>
      </w:r>
      <w:r w:rsidR="00A91F67">
        <w:rPr>
          <w:rFonts w:ascii="Arial" w:eastAsia="Arial" w:hAnsi="Arial" w:cs="Arial"/>
          <w:i/>
          <w:color w:val="000000"/>
          <w:sz w:val="22"/>
          <w:szCs w:val="22"/>
        </w:rPr>
        <w:t xml:space="preserve"> </w:t>
      </w:r>
      <w:proofErr w:type="spellStart"/>
      <w:r w:rsidR="00A91F67">
        <w:rPr>
          <w:rFonts w:ascii="Arial" w:eastAsia="Arial" w:hAnsi="Arial" w:cs="Arial"/>
          <w:i/>
          <w:color w:val="000000"/>
          <w:sz w:val="22"/>
          <w:szCs w:val="22"/>
        </w:rPr>
        <w:t>ism</w:t>
      </w:r>
      <w:proofErr w:type="spellEnd"/>
      <w:r>
        <w:rPr>
          <w:rFonts w:ascii="Arial" w:eastAsia="Arial" w:hAnsi="Arial" w:cs="Arial"/>
          <w:i/>
          <w:color w:val="000000"/>
          <w:sz w:val="22"/>
          <w:szCs w:val="22"/>
        </w:rPr>
        <w:t xml:space="preserve"> banken, verzekeraars, gemeenten, en de zorg</w:t>
      </w:r>
    </w:p>
    <w:p w:rsidR="00BC5386" w:rsidRPr="00A91F67" w:rsidRDefault="008D5487" w:rsidP="00A91F67">
      <w:pPr>
        <w:numPr>
          <w:ilvl w:val="0"/>
          <w:numId w:val="5"/>
        </w:numPr>
        <w:pBdr>
          <w:top w:val="nil"/>
          <w:left w:val="nil"/>
          <w:bottom w:val="nil"/>
          <w:right w:val="nil"/>
          <w:between w:val="nil"/>
        </w:pBdr>
        <w:spacing w:line="240" w:lineRule="auto"/>
        <w:ind w:left="0" w:hanging="2"/>
        <w:rPr>
          <w:rFonts w:ascii="Arial" w:eastAsia="Arial" w:hAnsi="Arial" w:cs="Arial"/>
          <w:i/>
          <w:color w:val="000000"/>
          <w:sz w:val="22"/>
          <w:szCs w:val="22"/>
        </w:rPr>
      </w:pPr>
      <w:r w:rsidRPr="00A91F67">
        <w:rPr>
          <w:rFonts w:ascii="Arial" w:eastAsia="Arial" w:hAnsi="Arial" w:cs="Arial"/>
          <w:i/>
          <w:color w:val="000000"/>
          <w:sz w:val="22"/>
          <w:szCs w:val="22"/>
        </w:rPr>
        <w:t>uitwerken thema</w:t>
      </w:r>
      <w:r w:rsidR="00A91F67" w:rsidRPr="00A91F67">
        <w:rPr>
          <w:rFonts w:ascii="Arial" w:eastAsia="Arial" w:hAnsi="Arial" w:cs="Arial"/>
          <w:i/>
          <w:color w:val="000000"/>
          <w:sz w:val="22"/>
          <w:szCs w:val="22"/>
        </w:rPr>
        <w:t>’</w:t>
      </w:r>
      <w:r w:rsidRPr="00A91F67">
        <w:rPr>
          <w:rFonts w:ascii="Arial" w:eastAsia="Arial" w:hAnsi="Arial" w:cs="Arial"/>
          <w:i/>
          <w:color w:val="000000"/>
          <w:sz w:val="22"/>
          <w:szCs w:val="22"/>
        </w:rPr>
        <w:t xml:space="preserve">s </w:t>
      </w:r>
      <w:r w:rsidR="00A91F67" w:rsidRPr="00A91F67">
        <w:rPr>
          <w:rFonts w:ascii="Arial" w:eastAsia="Arial" w:hAnsi="Arial" w:cs="Arial"/>
          <w:i/>
          <w:color w:val="000000"/>
          <w:sz w:val="22"/>
          <w:szCs w:val="22"/>
        </w:rPr>
        <w:t xml:space="preserve"> duurzaam </w:t>
      </w:r>
      <w:r w:rsidRPr="00A91F67">
        <w:rPr>
          <w:rFonts w:ascii="Arial" w:eastAsia="Arial" w:hAnsi="Arial" w:cs="Arial"/>
          <w:i/>
          <w:color w:val="000000"/>
          <w:sz w:val="22"/>
          <w:szCs w:val="22"/>
        </w:rPr>
        <w:t xml:space="preserve">inkopen, disposables, </w:t>
      </w:r>
      <w:proofErr w:type="spellStart"/>
      <w:r w:rsidRPr="00A91F67">
        <w:rPr>
          <w:rFonts w:ascii="Arial" w:eastAsia="Arial" w:hAnsi="Arial" w:cs="Arial"/>
          <w:i/>
          <w:color w:val="000000"/>
          <w:sz w:val="22"/>
          <w:szCs w:val="22"/>
        </w:rPr>
        <w:t>healing</w:t>
      </w:r>
      <w:proofErr w:type="spellEnd"/>
      <w:r w:rsidRPr="00A91F67">
        <w:rPr>
          <w:rFonts w:ascii="Arial" w:eastAsia="Arial" w:hAnsi="Arial" w:cs="Arial"/>
          <w:i/>
          <w:color w:val="000000"/>
          <w:sz w:val="22"/>
          <w:szCs w:val="22"/>
        </w:rPr>
        <w:t xml:space="preserve"> environment, inbreng medici</w:t>
      </w:r>
    </w:p>
    <w:p w:rsidR="00BC5386" w:rsidRDefault="00C51BDA">
      <w:pPr>
        <w:numPr>
          <w:ilvl w:val="0"/>
          <w:numId w:val="5"/>
        </w:num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be</w:t>
      </w:r>
      <w:r w:rsidR="008D5487">
        <w:rPr>
          <w:rFonts w:ascii="Arial" w:eastAsia="Arial" w:hAnsi="Arial" w:cs="Arial"/>
          <w:i/>
          <w:color w:val="000000"/>
          <w:sz w:val="22"/>
          <w:szCs w:val="22"/>
        </w:rPr>
        <w:t xml:space="preserve">heer </w:t>
      </w:r>
      <w:r w:rsidR="00A91F67">
        <w:rPr>
          <w:rFonts w:ascii="Arial" w:eastAsia="Arial" w:hAnsi="Arial" w:cs="Arial"/>
          <w:i/>
          <w:color w:val="000000"/>
          <w:sz w:val="22"/>
          <w:szCs w:val="22"/>
        </w:rPr>
        <w:t>werk</w:t>
      </w:r>
      <w:r>
        <w:rPr>
          <w:rFonts w:ascii="Arial" w:eastAsia="Arial" w:hAnsi="Arial" w:cs="Arial"/>
          <w:i/>
          <w:color w:val="000000"/>
          <w:sz w:val="22"/>
          <w:szCs w:val="22"/>
        </w:rPr>
        <w:t xml:space="preserve"> </w:t>
      </w:r>
      <w:r w:rsidR="00A91F67">
        <w:rPr>
          <w:rFonts w:ascii="Arial" w:eastAsia="Arial" w:hAnsi="Arial" w:cs="Arial"/>
          <w:i/>
          <w:color w:val="000000"/>
          <w:sz w:val="22"/>
          <w:szCs w:val="22"/>
        </w:rPr>
        <w:t>groeit en her</w:t>
      </w:r>
      <w:r>
        <w:rPr>
          <w:rFonts w:ascii="Arial" w:eastAsia="Arial" w:hAnsi="Arial" w:cs="Arial"/>
          <w:i/>
          <w:color w:val="000000"/>
          <w:sz w:val="22"/>
          <w:szCs w:val="22"/>
        </w:rPr>
        <w:t>structureren</w:t>
      </w:r>
      <w:r w:rsidR="008D5487">
        <w:rPr>
          <w:rFonts w:ascii="Arial" w:eastAsia="Arial" w:hAnsi="Arial" w:cs="Arial"/>
          <w:i/>
          <w:color w:val="000000"/>
          <w:sz w:val="22"/>
          <w:szCs w:val="22"/>
        </w:rPr>
        <w:t>.</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A91F67" w:rsidRPr="00A91F67" w:rsidRDefault="00A91F67">
      <w:pPr>
        <w:pBdr>
          <w:top w:val="nil"/>
          <w:left w:val="nil"/>
          <w:bottom w:val="nil"/>
          <w:right w:val="nil"/>
          <w:between w:val="nil"/>
        </w:pBdr>
        <w:spacing w:line="240" w:lineRule="auto"/>
        <w:ind w:left="0" w:hanging="2"/>
        <w:rPr>
          <w:rFonts w:ascii="Arial" w:eastAsia="Arial" w:hAnsi="Arial" w:cs="Arial"/>
          <w:color w:val="FF0000"/>
          <w:sz w:val="22"/>
          <w:szCs w:val="22"/>
        </w:rPr>
      </w:pPr>
      <w:r w:rsidRPr="00A91F67">
        <w:rPr>
          <w:rFonts w:ascii="Arial" w:eastAsia="Arial" w:hAnsi="Arial" w:cs="Arial"/>
          <w:color w:val="FF0000"/>
          <w:sz w:val="22"/>
          <w:szCs w:val="22"/>
        </w:rPr>
        <w:t>Voor update Milieuthermometer 2024 wordt vanaf zomer 2023 de werkgroep actief</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5. Gevaarlijke Stoffen Applicatie </w:t>
      </w:r>
      <w:r w:rsidR="00C51BDA">
        <w:rPr>
          <w:rFonts w:ascii="Arial" w:eastAsia="Arial" w:hAnsi="Arial" w:cs="Arial"/>
          <w:b/>
          <w:color w:val="000000"/>
          <w:sz w:val="22"/>
          <w:szCs w:val="22"/>
        </w:rPr>
        <w:t xml:space="preserve">zorg </w:t>
      </w:r>
      <w:r>
        <w:rPr>
          <w:rFonts w:ascii="Arial" w:eastAsia="Arial" w:hAnsi="Arial" w:cs="Arial"/>
          <w:b/>
          <w:color w:val="000000"/>
          <w:sz w:val="22"/>
          <w:szCs w:val="22"/>
        </w:rPr>
        <w:t>(GSA</w:t>
      </w:r>
      <w:r w:rsidR="00C51BDA">
        <w:rPr>
          <w:rFonts w:ascii="Arial" w:eastAsia="Arial" w:hAnsi="Arial" w:cs="Arial"/>
          <w:b/>
          <w:color w:val="000000"/>
          <w:sz w:val="22"/>
          <w:szCs w:val="22"/>
        </w:rPr>
        <w:t xml:space="preserve"> Zor</w:t>
      </w:r>
      <w:r w:rsidR="00C51BDA">
        <w:t>g</w:t>
      </w:r>
      <w:r>
        <w:rPr>
          <w:rFonts w:ascii="Arial" w:eastAsia="Arial" w:hAnsi="Arial" w:cs="Arial"/>
          <w:b/>
          <w:color w:val="000000"/>
          <w:sz w:val="22"/>
          <w:szCs w:val="22"/>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(Trekkers: Adriaan, Franca </w:t>
      </w:r>
      <w:proofErr w:type="spellStart"/>
      <w:r>
        <w:rPr>
          <w:rFonts w:ascii="Arial" w:eastAsia="Arial" w:hAnsi="Arial" w:cs="Arial"/>
          <w:color w:val="000000"/>
          <w:sz w:val="22"/>
          <w:szCs w:val="22"/>
        </w:rPr>
        <w:t>Kerstens</w:t>
      </w:r>
      <w:proofErr w:type="spellEnd"/>
      <w:r>
        <w:rPr>
          <w:rFonts w:ascii="Arial" w:eastAsia="Arial" w:hAnsi="Arial" w:cs="Arial"/>
          <w:color w:val="000000"/>
          <w:sz w:val="22"/>
          <w:szCs w:val="22"/>
        </w:rPr>
        <w:t xml:space="preserve"> –</w:t>
      </w:r>
      <w:r w:rsidR="00A41AE6">
        <w:rPr>
          <w:rFonts w:ascii="Arial" w:eastAsia="Arial" w:hAnsi="Arial" w:cs="Arial"/>
          <w:color w:val="000000"/>
          <w:sz w:val="22"/>
          <w:szCs w:val="22"/>
        </w:rPr>
        <w:t xml:space="preserve">Sven Talman </w:t>
      </w:r>
      <w:r>
        <w:rPr>
          <w:rFonts w:ascii="Arial" w:eastAsia="Arial" w:hAnsi="Arial" w:cs="Arial"/>
          <w:color w:val="000000"/>
          <w:sz w:val="22"/>
          <w:szCs w:val="22"/>
        </w:rPr>
        <w:t>via Stichting)</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 GSA vraagt doorlopend onderhoud en met de </w:t>
      </w:r>
      <w:r>
        <w:rPr>
          <w:rFonts w:ascii="Arial" w:eastAsia="Arial" w:hAnsi="Arial" w:cs="Arial"/>
          <w:b/>
          <w:i/>
          <w:color w:val="000000"/>
          <w:sz w:val="22"/>
          <w:szCs w:val="22"/>
        </w:rPr>
        <w:t>Gebruikersgroep</w:t>
      </w:r>
      <w:r>
        <w:rPr>
          <w:rFonts w:ascii="Arial" w:eastAsia="Arial" w:hAnsi="Arial" w:cs="Arial"/>
          <w:color w:val="000000"/>
          <w:sz w:val="22"/>
          <w:szCs w:val="22"/>
        </w:rPr>
        <w:t xml:space="preserve"> overleg over aandachtspunten. De technische beheerder is Sven Talman. Status: 37 ziekenhuis abonnementen en 15 care abonnementen.</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i/>
          <w:color w:val="000000"/>
          <w:sz w:val="22"/>
          <w:szCs w:val="22"/>
        </w:rPr>
        <w:t>De applicatie</w:t>
      </w:r>
      <w:r w:rsidR="00A41AE6">
        <w:rPr>
          <w:rFonts w:ascii="Arial" w:eastAsia="Arial" w:hAnsi="Arial" w:cs="Arial"/>
          <w:i/>
          <w:color w:val="000000"/>
          <w:sz w:val="22"/>
          <w:szCs w:val="22"/>
        </w:rPr>
        <w:t xml:space="preserve"> software is 15 jaar oud en wordt </w:t>
      </w:r>
      <w:r w:rsidR="00C51BDA">
        <w:rPr>
          <w:rFonts w:ascii="Arial" w:eastAsia="Arial" w:hAnsi="Arial" w:cs="Arial"/>
          <w:i/>
          <w:color w:val="000000"/>
          <w:sz w:val="22"/>
          <w:szCs w:val="22"/>
        </w:rPr>
        <w:t xml:space="preserve">in 2023 </w:t>
      </w:r>
      <w:r w:rsidR="00A41AE6">
        <w:rPr>
          <w:rFonts w:ascii="Arial" w:eastAsia="Arial" w:hAnsi="Arial" w:cs="Arial"/>
          <w:i/>
          <w:color w:val="000000"/>
          <w:sz w:val="22"/>
          <w:szCs w:val="22"/>
        </w:rPr>
        <w:t>geheel he</w:t>
      </w:r>
      <w:r w:rsidR="00C51BDA">
        <w:rPr>
          <w:rFonts w:ascii="Arial" w:eastAsia="Arial" w:hAnsi="Arial" w:cs="Arial"/>
          <w:i/>
          <w:color w:val="000000"/>
          <w:sz w:val="22"/>
          <w:szCs w:val="22"/>
        </w:rPr>
        <w:t>r</w:t>
      </w:r>
      <w:r w:rsidR="00A41AE6">
        <w:rPr>
          <w:rFonts w:ascii="Arial" w:eastAsia="Arial" w:hAnsi="Arial" w:cs="Arial"/>
          <w:i/>
          <w:color w:val="000000"/>
          <w:sz w:val="22"/>
          <w:szCs w:val="22"/>
        </w:rPr>
        <w:t xml:space="preserve">schreven </w:t>
      </w:r>
      <w:r>
        <w:rPr>
          <w:rFonts w:ascii="Arial" w:eastAsia="Arial" w:hAnsi="Arial" w:cs="Arial"/>
          <w:i/>
          <w:color w:val="000000"/>
          <w:sz w:val="22"/>
          <w:szCs w:val="22"/>
        </w:rPr>
        <w:t xml:space="preserve">om aan te sluiten bij komende wetgeving en </w:t>
      </w:r>
      <w:r w:rsidR="00A41AE6">
        <w:rPr>
          <w:rFonts w:ascii="Arial" w:eastAsia="Arial" w:hAnsi="Arial" w:cs="Arial"/>
          <w:i/>
          <w:color w:val="000000"/>
          <w:sz w:val="22"/>
          <w:szCs w:val="22"/>
        </w:rPr>
        <w:t xml:space="preserve"> extra </w:t>
      </w:r>
      <w:r>
        <w:rPr>
          <w:rFonts w:ascii="Arial" w:eastAsia="Arial" w:hAnsi="Arial" w:cs="Arial"/>
          <w:i/>
          <w:color w:val="000000"/>
          <w:sz w:val="22"/>
          <w:szCs w:val="22"/>
        </w:rPr>
        <w:t xml:space="preserve">gebruikerswensen </w:t>
      </w:r>
      <w:r w:rsidR="00A41AE6">
        <w:rPr>
          <w:rFonts w:ascii="Arial" w:eastAsia="Arial" w:hAnsi="Arial" w:cs="Arial"/>
          <w:i/>
          <w:color w:val="000000"/>
          <w:sz w:val="22"/>
          <w:szCs w:val="22"/>
        </w:rPr>
        <w:t xml:space="preserve">Dit loopt </w:t>
      </w:r>
      <w:r>
        <w:rPr>
          <w:rFonts w:ascii="Arial" w:eastAsia="Arial" w:hAnsi="Arial" w:cs="Arial"/>
          <w:i/>
          <w:color w:val="000000"/>
          <w:sz w:val="22"/>
          <w:szCs w:val="22"/>
        </w:rPr>
        <w:t>via de stichting MPZ.</w:t>
      </w:r>
      <w:r w:rsidR="00C51BDA">
        <w:rPr>
          <w:rFonts w:ascii="Arial" w:eastAsia="Arial" w:hAnsi="Arial" w:cs="Arial"/>
          <w:i/>
          <w:color w:val="000000"/>
          <w:sz w:val="22"/>
          <w:szCs w:val="22"/>
        </w:rPr>
        <w:t xml:space="preserve"> </w:t>
      </w:r>
    </w:p>
    <w:p w:rsidR="00BC5386" w:rsidRDefault="008D5487" w:rsidP="00A41AE6">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xml:space="preserve">Fase 1: vernieuwen software op nieuw platform met verbeteringen. </w:t>
      </w:r>
    </w:p>
    <w:p w:rsidR="00C51BDA" w:rsidRDefault="00C51BDA">
      <w:pPr>
        <w:pBdr>
          <w:top w:val="nil"/>
          <w:left w:val="nil"/>
          <w:bottom w:val="nil"/>
          <w:right w:val="nil"/>
          <w:between w:val="nil"/>
        </w:pBdr>
        <w:spacing w:line="240" w:lineRule="auto"/>
        <w:ind w:left="0" w:hanging="2"/>
        <w:rPr>
          <w:rFonts w:ascii="Arial" w:eastAsia="Arial" w:hAnsi="Arial" w:cs="Arial"/>
          <w:color w:val="000000"/>
          <w:sz w:val="22"/>
          <w:szCs w:val="22"/>
        </w:rPr>
      </w:pPr>
    </w:p>
    <w:p w:rsidR="00C51BDA" w:rsidRDefault="00C51BDA">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6. Vervoer-mobiliteit</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(Trekker: Marijke Hegger Stimular)</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Mobiliteit &amp; duurzaamheid wordt een steeds belangrijker thema i.v.m. Klimaatakkoord wat uitgaat van duurzame mobiliteit. Najaar 2021 is draaiboek voor opstellen vervoersplannen / ontsluiten voorbeelden goed ontvangen. </w:t>
      </w: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Klimaatakkoord </w:t>
      </w:r>
      <w:r w:rsidR="00A41AE6">
        <w:rPr>
          <w:rFonts w:ascii="Arial" w:eastAsia="Arial" w:hAnsi="Arial" w:cs="Arial"/>
          <w:color w:val="000000"/>
          <w:sz w:val="22"/>
          <w:szCs w:val="22"/>
        </w:rPr>
        <w:t xml:space="preserve">en EU </w:t>
      </w:r>
      <w:r>
        <w:rPr>
          <w:rFonts w:ascii="Arial" w:eastAsia="Arial" w:hAnsi="Arial" w:cs="Arial"/>
          <w:color w:val="000000"/>
          <w:sz w:val="22"/>
          <w:szCs w:val="22"/>
        </w:rPr>
        <w:t xml:space="preserve">vraagt in 2030 om </w:t>
      </w:r>
      <w:r w:rsidR="00A41AE6">
        <w:rPr>
          <w:rFonts w:ascii="Arial" w:eastAsia="Arial" w:hAnsi="Arial" w:cs="Arial"/>
          <w:color w:val="000000"/>
          <w:sz w:val="22"/>
          <w:szCs w:val="22"/>
        </w:rPr>
        <w:t>60%</w:t>
      </w:r>
      <w:r>
        <w:rPr>
          <w:rFonts w:ascii="Arial" w:eastAsia="Arial" w:hAnsi="Arial" w:cs="Arial"/>
          <w:color w:val="000000"/>
          <w:sz w:val="22"/>
          <w:szCs w:val="22"/>
        </w:rPr>
        <w:t xml:space="preserve"> CO2 reductie bij vervoer.  </w:t>
      </w:r>
    </w:p>
    <w:p w:rsidR="00BC5386" w:rsidRDefault="00BC5386">
      <w:pPr>
        <w:pBdr>
          <w:top w:val="nil"/>
          <w:left w:val="nil"/>
          <w:bottom w:val="nil"/>
          <w:right w:val="nil"/>
          <w:between w:val="nil"/>
        </w:pBdr>
        <w:spacing w:line="240" w:lineRule="auto"/>
        <w:ind w:left="0" w:hanging="2"/>
        <w:rPr>
          <w:rFonts w:ascii="Arial" w:eastAsia="Arial" w:hAnsi="Arial" w:cs="Arial"/>
          <w:i/>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 xml:space="preserve">Beoogd resultaat 2023: </w:t>
      </w:r>
      <w:r w:rsidR="00A41AE6">
        <w:rPr>
          <w:rFonts w:ascii="Arial" w:eastAsia="Arial" w:hAnsi="Arial" w:cs="Arial"/>
          <w:i/>
          <w:color w:val="000000"/>
          <w:sz w:val="22"/>
          <w:szCs w:val="22"/>
        </w:rPr>
        <w:t xml:space="preserve">aanvulling draaiboek en voorbeeld </w:t>
      </w:r>
      <w:r>
        <w:rPr>
          <w:rFonts w:ascii="Arial" w:eastAsia="Arial" w:hAnsi="Arial" w:cs="Arial"/>
          <w:i/>
          <w:color w:val="000000"/>
          <w:sz w:val="22"/>
          <w:szCs w:val="22"/>
        </w:rPr>
        <w:t xml:space="preserve">routekaart voor verduurzamen vervoer 2023-2030-2050 </w:t>
      </w: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BC5386" w:rsidRDefault="00C51BDA">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lastRenderedPageBreak/>
        <w:t xml:space="preserve">Werkgroep </w:t>
      </w:r>
      <w:r w:rsidR="008D5487">
        <w:rPr>
          <w:rFonts w:ascii="Arial" w:eastAsia="Arial" w:hAnsi="Arial" w:cs="Arial"/>
          <w:color w:val="FF0000"/>
          <w:sz w:val="22"/>
          <w:szCs w:val="22"/>
        </w:rPr>
        <w:t>gaat simpele routekaart</w:t>
      </w:r>
      <w:r w:rsidR="00A41AE6">
        <w:rPr>
          <w:rFonts w:ascii="Arial" w:eastAsia="Arial" w:hAnsi="Arial" w:cs="Arial"/>
          <w:color w:val="FF0000"/>
          <w:sz w:val="22"/>
          <w:szCs w:val="22"/>
        </w:rPr>
        <w:t xml:space="preserve"> opstellen</w:t>
      </w:r>
      <w:r w:rsidR="00A91F67">
        <w:rPr>
          <w:rFonts w:ascii="Arial" w:eastAsia="Arial" w:hAnsi="Arial" w:cs="Arial"/>
          <w:color w:val="FF0000"/>
          <w:sz w:val="22"/>
          <w:szCs w:val="22"/>
        </w:rPr>
        <w:t xml:space="preserve"> en </w:t>
      </w:r>
      <w:r w:rsidR="008D5487">
        <w:rPr>
          <w:rFonts w:ascii="Arial" w:eastAsia="Arial" w:hAnsi="Arial" w:cs="Arial"/>
          <w:color w:val="FF0000"/>
          <w:sz w:val="22"/>
          <w:szCs w:val="22"/>
        </w:rPr>
        <w:t>voorbeelden mobiliteitsplannen</w:t>
      </w:r>
      <w:r w:rsidR="00A91F67">
        <w:rPr>
          <w:rFonts w:ascii="Arial" w:eastAsia="Arial" w:hAnsi="Arial" w:cs="Arial"/>
          <w:color w:val="FF0000"/>
          <w:sz w:val="22"/>
          <w:szCs w:val="22"/>
        </w:rPr>
        <w:t xml:space="preserve"> verzamelen</w:t>
      </w:r>
      <w:r w:rsidR="008D5487">
        <w:rPr>
          <w:rFonts w:ascii="Arial" w:eastAsia="Arial" w:hAnsi="Arial" w:cs="Arial"/>
          <w:color w:val="FF0000"/>
          <w:sz w:val="22"/>
          <w:szCs w:val="22"/>
        </w:rPr>
        <w:t xml:space="preserve">. Meeste winst is te behalen met stimuleren fietsen </w:t>
      </w:r>
      <w:r>
        <w:rPr>
          <w:rFonts w:ascii="Arial" w:eastAsia="Arial" w:hAnsi="Arial" w:cs="Arial"/>
          <w:color w:val="FF0000"/>
          <w:sz w:val="22"/>
          <w:szCs w:val="22"/>
        </w:rPr>
        <w:t xml:space="preserve">voor medewerkers die dichtbij </w:t>
      </w:r>
      <w:r w:rsidR="00A91F67">
        <w:rPr>
          <w:rFonts w:ascii="Arial" w:eastAsia="Arial" w:hAnsi="Arial" w:cs="Arial"/>
          <w:color w:val="FF0000"/>
          <w:sz w:val="22"/>
          <w:szCs w:val="22"/>
        </w:rPr>
        <w:t xml:space="preserve">werk </w:t>
      </w:r>
      <w:r>
        <w:rPr>
          <w:rFonts w:ascii="Arial" w:eastAsia="Arial" w:hAnsi="Arial" w:cs="Arial"/>
          <w:color w:val="FF0000"/>
          <w:sz w:val="22"/>
          <w:szCs w:val="22"/>
        </w:rPr>
        <w:t xml:space="preserve">wonen </w:t>
      </w:r>
      <w:r w:rsidR="008D5487">
        <w:rPr>
          <w:rFonts w:ascii="Arial" w:eastAsia="Arial" w:hAnsi="Arial" w:cs="Arial"/>
          <w:color w:val="FF0000"/>
          <w:sz w:val="22"/>
          <w:szCs w:val="22"/>
        </w:rPr>
        <w:t xml:space="preserve">en </w:t>
      </w:r>
      <w:r w:rsidR="00A91F67">
        <w:rPr>
          <w:rFonts w:ascii="Arial" w:eastAsia="Arial" w:hAnsi="Arial" w:cs="Arial"/>
          <w:color w:val="FF0000"/>
          <w:sz w:val="22"/>
          <w:szCs w:val="22"/>
        </w:rPr>
        <w:t xml:space="preserve">met </w:t>
      </w:r>
      <w:proofErr w:type="spellStart"/>
      <w:r w:rsidR="008D5487">
        <w:rPr>
          <w:rFonts w:ascii="Arial" w:eastAsia="Arial" w:hAnsi="Arial" w:cs="Arial"/>
          <w:color w:val="FF0000"/>
          <w:sz w:val="22"/>
          <w:szCs w:val="22"/>
        </w:rPr>
        <w:t>e-health</w:t>
      </w:r>
      <w:proofErr w:type="spellEnd"/>
      <w:r w:rsidR="008D5487">
        <w:rPr>
          <w:rFonts w:ascii="Arial" w:eastAsia="Arial" w:hAnsi="Arial" w:cs="Arial"/>
          <w:color w:val="FF0000"/>
          <w:sz w:val="22"/>
          <w:szCs w:val="22"/>
        </w:rPr>
        <w:t xml:space="preserve">. </w:t>
      </w:r>
    </w:p>
    <w:p w:rsidR="00A41AE6" w:rsidRDefault="00A41AE6">
      <w:pPr>
        <w:pBdr>
          <w:top w:val="nil"/>
          <w:left w:val="nil"/>
          <w:bottom w:val="nil"/>
          <w:right w:val="nil"/>
          <w:between w:val="nil"/>
        </w:pBdr>
        <w:spacing w:line="240" w:lineRule="auto"/>
        <w:ind w:left="0" w:hanging="2"/>
        <w:rPr>
          <w:rFonts w:ascii="Arial" w:eastAsia="Arial" w:hAnsi="Arial" w:cs="Arial"/>
          <w:color w:val="FF0000"/>
          <w:sz w:val="22"/>
          <w:szCs w:val="22"/>
        </w:rPr>
      </w:pPr>
    </w:p>
    <w:p w:rsidR="00A41AE6" w:rsidRDefault="00A41AE6">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xml:space="preserve">Vanaf 2024 </w:t>
      </w:r>
      <w:r w:rsidR="00A91F67">
        <w:rPr>
          <w:rFonts w:ascii="Arial" w:eastAsia="Arial" w:hAnsi="Arial" w:cs="Arial"/>
          <w:color w:val="FF0000"/>
          <w:sz w:val="22"/>
          <w:szCs w:val="22"/>
        </w:rPr>
        <w:t xml:space="preserve">komt </w:t>
      </w:r>
      <w:r>
        <w:rPr>
          <w:rFonts w:ascii="Arial" w:eastAsia="Arial" w:hAnsi="Arial" w:cs="Arial"/>
          <w:color w:val="FF0000"/>
          <w:sz w:val="22"/>
          <w:szCs w:val="22"/>
        </w:rPr>
        <w:t xml:space="preserve">er wetgeving met registratieverplichting vervoer. In 2025 moet ieder </w:t>
      </w:r>
      <w:r w:rsidR="00A91F67">
        <w:rPr>
          <w:rFonts w:ascii="Arial" w:eastAsia="Arial" w:hAnsi="Arial" w:cs="Arial"/>
          <w:color w:val="FF0000"/>
          <w:sz w:val="22"/>
          <w:szCs w:val="22"/>
        </w:rPr>
        <w:t xml:space="preserve">organisatie </w:t>
      </w:r>
      <w:r>
        <w:rPr>
          <w:rFonts w:ascii="Arial" w:eastAsia="Arial" w:hAnsi="Arial" w:cs="Arial"/>
          <w:color w:val="FF0000"/>
          <w:sz w:val="22"/>
          <w:szCs w:val="22"/>
        </w:rPr>
        <w:t xml:space="preserve">over 2024 rapporteren in </w:t>
      </w:r>
      <w:r w:rsidR="00A91F67">
        <w:rPr>
          <w:rFonts w:ascii="Arial" w:eastAsia="Arial" w:hAnsi="Arial" w:cs="Arial"/>
          <w:color w:val="FF0000"/>
          <w:sz w:val="22"/>
          <w:szCs w:val="22"/>
        </w:rPr>
        <w:t xml:space="preserve">het </w:t>
      </w:r>
      <w:r>
        <w:rPr>
          <w:rFonts w:ascii="Arial" w:eastAsia="Arial" w:hAnsi="Arial" w:cs="Arial"/>
          <w:color w:val="FF0000"/>
          <w:sz w:val="22"/>
          <w:szCs w:val="22"/>
        </w:rPr>
        <w:t>e-loket RVO. D</w:t>
      </w:r>
      <w:r w:rsidR="00A91F67">
        <w:rPr>
          <w:rFonts w:ascii="Arial" w:eastAsia="Arial" w:hAnsi="Arial" w:cs="Arial"/>
          <w:color w:val="FF0000"/>
          <w:sz w:val="22"/>
          <w:szCs w:val="22"/>
        </w:rPr>
        <w:t xml:space="preserve">e registratie </w:t>
      </w:r>
      <w:r>
        <w:rPr>
          <w:rFonts w:ascii="Arial" w:eastAsia="Arial" w:hAnsi="Arial" w:cs="Arial"/>
          <w:color w:val="FF0000"/>
          <w:sz w:val="22"/>
          <w:szCs w:val="22"/>
        </w:rPr>
        <w:t xml:space="preserve">kan najaar 2023 </w:t>
      </w:r>
      <w:proofErr w:type="spellStart"/>
      <w:r>
        <w:rPr>
          <w:rFonts w:ascii="Arial" w:eastAsia="Arial" w:hAnsi="Arial" w:cs="Arial"/>
          <w:color w:val="FF0000"/>
          <w:sz w:val="22"/>
          <w:szCs w:val="22"/>
        </w:rPr>
        <w:t>ism</w:t>
      </w:r>
      <w:proofErr w:type="spellEnd"/>
      <w:r>
        <w:rPr>
          <w:rFonts w:ascii="Arial" w:eastAsia="Arial" w:hAnsi="Arial" w:cs="Arial"/>
          <w:color w:val="FF0000"/>
          <w:sz w:val="22"/>
          <w:szCs w:val="22"/>
        </w:rPr>
        <w:t xml:space="preserve"> HRM opgezet worden</w:t>
      </w:r>
      <w:r w:rsidR="00A91F67">
        <w:rPr>
          <w:rFonts w:ascii="Arial" w:eastAsia="Arial" w:hAnsi="Arial" w:cs="Arial"/>
          <w:color w:val="FF0000"/>
          <w:sz w:val="22"/>
          <w:szCs w:val="22"/>
        </w:rPr>
        <w:t xml:space="preserve"> voor 2024</w:t>
      </w:r>
      <w:r>
        <w:rPr>
          <w:rFonts w:ascii="Arial" w:eastAsia="Arial" w:hAnsi="Arial" w:cs="Arial"/>
          <w:color w:val="FF0000"/>
          <w:sz w:val="22"/>
          <w:szCs w:val="22"/>
        </w:rPr>
        <w:t>. Werkgroep komt met V&amp;A</w:t>
      </w: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A41AE6" w:rsidRDefault="00A91F67" w:rsidP="00A41AE6">
      <w:pPr>
        <w:ind w:left="0" w:hanging="2"/>
        <w:rPr>
          <w:rFonts w:ascii="Arial" w:eastAsia="Arial" w:hAnsi="Arial" w:cs="Arial"/>
          <w:color w:val="FF0000"/>
          <w:sz w:val="22"/>
          <w:szCs w:val="22"/>
        </w:rPr>
      </w:pPr>
      <w:r>
        <w:rPr>
          <w:rFonts w:ascii="Arial" w:eastAsia="Arial" w:hAnsi="Arial" w:cs="Arial"/>
          <w:color w:val="FF0000"/>
          <w:sz w:val="22"/>
          <w:szCs w:val="22"/>
        </w:rPr>
        <w:t xml:space="preserve">Januari en </w:t>
      </w:r>
      <w:r w:rsidR="00A41AE6">
        <w:rPr>
          <w:rFonts w:ascii="Arial" w:eastAsia="Arial" w:hAnsi="Arial" w:cs="Arial"/>
          <w:color w:val="FF0000"/>
          <w:sz w:val="22"/>
          <w:szCs w:val="22"/>
        </w:rPr>
        <w:t xml:space="preserve">Maart is werkgroep bijeengekomen </w:t>
      </w:r>
    </w:p>
    <w:p w:rsidR="00A41AE6" w:rsidRDefault="00A41AE6">
      <w:pPr>
        <w:pBdr>
          <w:top w:val="nil"/>
          <w:left w:val="nil"/>
          <w:bottom w:val="nil"/>
          <w:right w:val="nil"/>
          <w:between w:val="nil"/>
        </w:pBdr>
        <w:spacing w:line="240" w:lineRule="auto"/>
        <w:ind w:left="0" w:hanging="2"/>
        <w:rPr>
          <w:rFonts w:ascii="Arial" w:eastAsia="Arial" w:hAnsi="Arial" w:cs="Arial"/>
          <w:sz w:val="22"/>
          <w:szCs w:val="22"/>
        </w:rPr>
      </w:pPr>
    </w:p>
    <w:p w:rsidR="00BC5386" w:rsidRDefault="00BC5386">
      <w:pPr>
        <w:ind w:left="0" w:hanging="2"/>
        <w:rPr>
          <w:rFonts w:ascii="Arial" w:eastAsia="Arial" w:hAnsi="Arial" w:cs="Arial"/>
          <w:color w:val="000000"/>
          <w:sz w:val="22"/>
          <w:szCs w:val="22"/>
        </w:rPr>
      </w:pPr>
    </w:p>
    <w:p w:rsidR="00BC5386" w:rsidRDefault="008D5487">
      <w:pPr>
        <w:ind w:left="0" w:hanging="2"/>
        <w:rPr>
          <w:rFonts w:ascii="Arial" w:eastAsia="Arial" w:hAnsi="Arial" w:cs="Arial"/>
          <w:color w:val="000000"/>
          <w:sz w:val="22"/>
          <w:szCs w:val="22"/>
        </w:rPr>
      </w:pPr>
      <w:r>
        <w:rPr>
          <w:rFonts w:ascii="Arial" w:eastAsia="Arial" w:hAnsi="Arial" w:cs="Arial"/>
          <w:b/>
          <w:color w:val="000000"/>
          <w:sz w:val="24"/>
          <w:szCs w:val="24"/>
        </w:rPr>
        <w:t xml:space="preserve">7. Groene </w:t>
      </w:r>
      <w:r w:rsidR="00A41AE6">
        <w:rPr>
          <w:rFonts w:ascii="Arial" w:eastAsia="Arial" w:hAnsi="Arial" w:cs="Arial"/>
          <w:b/>
          <w:color w:val="000000"/>
          <w:sz w:val="24"/>
          <w:szCs w:val="24"/>
        </w:rPr>
        <w:t xml:space="preserve">Communicatie </w:t>
      </w:r>
    </w:p>
    <w:p w:rsidR="00BC5386" w:rsidRDefault="008D5487">
      <w:pPr>
        <w:ind w:left="0" w:hanging="2"/>
        <w:rPr>
          <w:rFonts w:ascii="Arial" w:eastAsia="Arial" w:hAnsi="Arial" w:cs="Arial"/>
          <w:color w:val="000000"/>
          <w:sz w:val="22"/>
          <w:szCs w:val="22"/>
        </w:rPr>
      </w:pPr>
      <w:r>
        <w:rPr>
          <w:rFonts w:ascii="Arial" w:eastAsia="Arial" w:hAnsi="Arial" w:cs="Arial"/>
          <w:color w:val="000000"/>
          <w:sz w:val="22"/>
          <w:szCs w:val="22"/>
        </w:rPr>
        <w:t>(Trekker: Ingrid van Voorde, ASVZ)</w:t>
      </w:r>
    </w:p>
    <w:p w:rsidR="00BC5386" w:rsidRDefault="008D5487">
      <w:pPr>
        <w:ind w:left="0" w:hanging="2"/>
        <w:rPr>
          <w:rFonts w:ascii="Arial" w:eastAsia="Arial" w:hAnsi="Arial" w:cs="Arial"/>
          <w:color w:val="000000"/>
          <w:sz w:val="22"/>
          <w:szCs w:val="22"/>
        </w:rPr>
      </w:pPr>
      <w:r>
        <w:rPr>
          <w:rFonts w:ascii="Arial" w:eastAsia="Arial" w:hAnsi="Arial" w:cs="Arial"/>
          <w:color w:val="000000"/>
          <w:sz w:val="22"/>
          <w:szCs w:val="22"/>
        </w:rPr>
        <w:tab/>
      </w:r>
    </w:p>
    <w:p w:rsidR="00BC5386" w:rsidRDefault="008D5487">
      <w:pPr>
        <w:ind w:left="0" w:hanging="2"/>
        <w:rPr>
          <w:rFonts w:ascii="Arial" w:eastAsia="Arial" w:hAnsi="Arial" w:cs="Arial"/>
          <w:color w:val="000000"/>
          <w:sz w:val="24"/>
          <w:szCs w:val="24"/>
        </w:rPr>
      </w:pPr>
      <w:r>
        <w:rPr>
          <w:rFonts w:ascii="Arial" w:eastAsia="Arial" w:hAnsi="Arial" w:cs="Arial"/>
          <w:color w:val="000000"/>
          <w:sz w:val="24"/>
          <w:szCs w:val="24"/>
        </w:rPr>
        <w:t xml:space="preserve">De eerste publicaties </w:t>
      </w:r>
      <w:r w:rsidR="00A41AE6">
        <w:rPr>
          <w:rFonts w:ascii="Arial" w:eastAsia="Arial" w:hAnsi="Arial" w:cs="Arial"/>
          <w:color w:val="000000"/>
          <w:sz w:val="24"/>
          <w:szCs w:val="24"/>
        </w:rPr>
        <w:t>wordt in 2023 aangevuld met extra voorbeelden van MPZ leden</w:t>
      </w:r>
      <w:r>
        <w:rPr>
          <w:rFonts w:ascii="Arial" w:eastAsia="Arial" w:hAnsi="Arial" w:cs="Arial"/>
          <w:color w:val="000000"/>
          <w:sz w:val="24"/>
          <w:szCs w:val="24"/>
        </w:rPr>
        <w:t>.</w:t>
      </w:r>
      <w:r w:rsidR="00A41AE6">
        <w:rPr>
          <w:rFonts w:ascii="Arial" w:eastAsia="Arial" w:hAnsi="Arial" w:cs="Arial"/>
          <w:color w:val="000000"/>
          <w:sz w:val="24"/>
          <w:szCs w:val="24"/>
        </w:rPr>
        <w:t>.</w:t>
      </w:r>
      <w:r>
        <w:rPr>
          <w:rFonts w:ascii="Arial" w:eastAsia="Arial" w:hAnsi="Arial" w:cs="Arial"/>
          <w:color w:val="000000"/>
          <w:sz w:val="24"/>
          <w:szCs w:val="24"/>
        </w:rPr>
        <w:t xml:space="preserve"> </w:t>
      </w:r>
    </w:p>
    <w:p w:rsidR="00A91F67" w:rsidRDefault="00A91F67">
      <w:pPr>
        <w:ind w:left="0" w:hanging="2"/>
        <w:rPr>
          <w:rFonts w:ascii="Arial" w:eastAsia="Arial" w:hAnsi="Arial" w:cs="Arial"/>
          <w:i/>
          <w:color w:val="FF0000"/>
          <w:sz w:val="24"/>
          <w:szCs w:val="24"/>
        </w:rPr>
      </w:pPr>
    </w:p>
    <w:p w:rsidR="00BC5386" w:rsidRPr="00A41AE6" w:rsidRDefault="00A91F67">
      <w:pPr>
        <w:ind w:left="0" w:hanging="2"/>
        <w:rPr>
          <w:rFonts w:ascii="Arial" w:eastAsia="Arial" w:hAnsi="Arial" w:cs="Arial"/>
          <w:i/>
          <w:color w:val="FF0000"/>
          <w:sz w:val="24"/>
          <w:szCs w:val="24"/>
        </w:rPr>
      </w:pPr>
      <w:r w:rsidRPr="00A91F67">
        <w:rPr>
          <w:rFonts w:ascii="Arial" w:eastAsia="Arial" w:hAnsi="Arial" w:cs="Arial"/>
          <w:color w:val="FF0000"/>
          <w:sz w:val="24"/>
          <w:szCs w:val="24"/>
        </w:rPr>
        <w:t>Oproep voor voorbeelden</w:t>
      </w:r>
      <w:r w:rsidRPr="00A91F67">
        <w:rPr>
          <w:rFonts w:ascii="Arial" w:eastAsia="Arial" w:hAnsi="Arial" w:cs="Arial"/>
          <w:i/>
          <w:color w:val="FF0000"/>
          <w:sz w:val="24"/>
          <w:szCs w:val="24"/>
        </w:rPr>
        <w:t xml:space="preserve"> </w:t>
      </w:r>
      <w:r w:rsidR="008D5487" w:rsidRPr="00A41AE6">
        <w:rPr>
          <w:rFonts w:ascii="Arial" w:eastAsia="Arial" w:hAnsi="Arial" w:cs="Arial"/>
          <w:i/>
          <w:color w:val="FF0000"/>
          <w:sz w:val="24"/>
          <w:szCs w:val="24"/>
        </w:rPr>
        <w:t xml:space="preserve">In 2023 </w:t>
      </w:r>
      <w:r>
        <w:rPr>
          <w:rFonts w:ascii="Arial" w:eastAsia="Arial" w:hAnsi="Arial" w:cs="Arial"/>
          <w:i/>
          <w:color w:val="FF0000"/>
          <w:sz w:val="24"/>
          <w:szCs w:val="24"/>
        </w:rPr>
        <w:t xml:space="preserve"> vervolg</w:t>
      </w:r>
      <w:r w:rsidR="00A41AE6" w:rsidRPr="00A41AE6">
        <w:rPr>
          <w:rFonts w:ascii="Arial" w:eastAsia="Arial" w:hAnsi="Arial" w:cs="Arial"/>
          <w:i/>
          <w:color w:val="FF0000"/>
          <w:sz w:val="24"/>
          <w:szCs w:val="24"/>
        </w:rPr>
        <w:t xml:space="preserve">publicatie met extra </w:t>
      </w:r>
      <w:r w:rsidR="008D5487" w:rsidRPr="00A41AE6">
        <w:rPr>
          <w:rFonts w:ascii="Arial" w:eastAsia="Arial" w:hAnsi="Arial" w:cs="Arial"/>
          <w:i/>
          <w:color w:val="FF0000"/>
          <w:sz w:val="24"/>
          <w:szCs w:val="24"/>
        </w:rPr>
        <w:t xml:space="preserve">voorbeelden </w:t>
      </w:r>
      <w:r>
        <w:rPr>
          <w:rFonts w:ascii="Arial" w:eastAsia="Arial" w:hAnsi="Arial" w:cs="Arial"/>
          <w:i/>
          <w:color w:val="FF0000"/>
          <w:sz w:val="24"/>
          <w:szCs w:val="24"/>
        </w:rPr>
        <w:t xml:space="preserve">van </w:t>
      </w:r>
      <w:r w:rsidR="008D5487" w:rsidRPr="00A41AE6">
        <w:rPr>
          <w:rFonts w:ascii="Arial" w:eastAsia="Arial" w:hAnsi="Arial" w:cs="Arial"/>
          <w:i/>
          <w:color w:val="FF0000"/>
          <w:sz w:val="24"/>
          <w:szCs w:val="24"/>
        </w:rPr>
        <w:t>leden</w:t>
      </w:r>
    </w:p>
    <w:p w:rsidR="00BC5386" w:rsidRDefault="00A41AE6">
      <w:pPr>
        <w:ind w:left="0" w:hanging="2"/>
        <w:rPr>
          <w:rFonts w:ascii="Arial" w:eastAsia="Arial" w:hAnsi="Arial" w:cs="Arial"/>
          <w:color w:val="FF0000"/>
          <w:sz w:val="22"/>
          <w:szCs w:val="22"/>
        </w:rPr>
      </w:pPr>
      <w:r>
        <w:rPr>
          <w:rFonts w:ascii="Arial" w:eastAsia="Arial" w:hAnsi="Arial" w:cs="Arial"/>
          <w:color w:val="FF0000"/>
          <w:sz w:val="22"/>
          <w:szCs w:val="22"/>
        </w:rPr>
        <w:t>F</w:t>
      </w:r>
      <w:r w:rsidR="008D5487">
        <w:rPr>
          <w:rFonts w:ascii="Arial" w:eastAsia="Arial" w:hAnsi="Arial" w:cs="Arial"/>
          <w:color w:val="FF0000"/>
          <w:sz w:val="22"/>
          <w:szCs w:val="22"/>
        </w:rPr>
        <w:t>eb</w:t>
      </w:r>
      <w:r>
        <w:rPr>
          <w:rFonts w:ascii="Arial" w:eastAsia="Arial" w:hAnsi="Arial" w:cs="Arial"/>
          <w:color w:val="FF0000"/>
          <w:sz w:val="22"/>
          <w:szCs w:val="22"/>
        </w:rPr>
        <w:t xml:space="preserve"> en april is werkgroep bijeengekomen </w:t>
      </w:r>
    </w:p>
    <w:p w:rsidR="00BC5386" w:rsidRDefault="00BC5386">
      <w:pPr>
        <w:ind w:left="0" w:hanging="2"/>
        <w:rPr>
          <w:rFonts w:ascii="Arial" w:eastAsia="Arial" w:hAnsi="Arial" w:cs="Arial"/>
          <w:sz w:val="22"/>
          <w:szCs w:val="22"/>
        </w:rPr>
      </w:pPr>
    </w:p>
    <w:p w:rsidR="00BC5386" w:rsidRDefault="00BC5386">
      <w:pPr>
        <w:ind w:left="0" w:hanging="2"/>
        <w:rPr>
          <w:rFonts w:ascii="Arial" w:eastAsia="Arial" w:hAnsi="Arial" w:cs="Arial"/>
          <w:b/>
          <w:color w:val="000000"/>
          <w:sz w:val="24"/>
          <w:szCs w:val="24"/>
        </w:rPr>
      </w:pPr>
    </w:p>
    <w:p w:rsidR="00BC5386" w:rsidRDefault="008D5487">
      <w:pPr>
        <w:ind w:left="0" w:hanging="2"/>
        <w:rPr>
          <w:rFonts w:ascii="Arial" w:eastAsia="Arial" w:hAnsi="Arial" w:cs="Arial"/>
          <w:color w:val="000000"/>
          <w:sz w:val="22"/>
          <w:szCs w:val="22"/>
        </w:rPr>
      </w:pPr>
      <w:r>
        <w:rPr>
          <w:rFonts w:ascii="Arial" w:eastAsia="Arial" w:hAnsi="Arial" w:cs="Arial"/>
          <w:b/>
          <w:color w:val="000000"/>
          <w:sz w:val="22"/>
          <w:szCs w:val="22"/>
        </w:rPr>
        <w:t>8. Verslaglegging cure (6 leden) en care  (9 leden)</w:t>
      </w:r>
    </w:p>
    <w:p w:rsidR="00BC5386" w:rsidRDefault="008D5487">
      <w:pPr>
        <w:ind w:left="0" w:hanging="2"/>
        <w:rPr>
          <w:rFonts w:ascii="Arial" w:eastAsia="Arial" w:hAnsi="Arial" w:cs="Arial"/>
          <w:color w:val="000000"/>
          <w:sz w:val="22"/>
          <w:szCs w:val="22"/>
        </w:rPr>
      </w:pPr>
      <w:r>
        <w:rPr>
          <w:rFonts w:ascii="Arial" w:eastAsia="Arial" w:hAnsi="Arial" w:cs="Arial"/>
          <w:color w:val="000000"/>
          <w:sz w:val="22"/>
          <w:szCs w:val="22"/>
        </w:rPr>
        <w:t>(Trekkers: Anne-</w:t>
      </w:r>
      <w:proofErr w:type="spellStart"/>
      <w:r w:rsidR="00A41AE6">
        <w:rPr>
          <w:rFonts w:ascii="Arial" w:eastAsia="Arial" w:hAnsi="Arial" w:cs="Arial"/>
          <w:color w:val="000000"/>
          <w:sz w:val="22"/>
          <w:szCs w:val="22"/>
        </w:rPr>
        <w:t>l</w:t>
      </w:r>
      <w:r>
        <w:rPr>
          <w:rFonts w:ascii="Arial" w:eastAsia="Arial" w:hAnsi="Arial" w:cs="Arial"/>
          <w:color w:val="000000"/>
          <w:sz w:val="22"/>
          <w:szCs w:val="22"/>
        </w:rPr>
        <w:t>uise</w:t>
      </w:r>
      <w:proofErr w:type="spellEnd"/>
      <w:r>
        <w:rPr>
          <w:rFonts w:ascii="Arial" w:eastAsia="Arial" w:hAnsi="Arial" w:cs="Arial"/>
          <w:color w:val="000000"/>
          <w:sz w:val="22"/>
          <w:szCs w:val="22"/>
        </w:rPr>
        <w:t xml:space="preserve"> Stroomer)</w:t>
      </w:r>
    </w:p>
    <w:p w:rsidR="00BC5386" w:rsidRDefault="00BC5386">
      <w:pPr>
        <w:ind w:left="0" w:hanging="2"/>
        <w:rPr>
          <w:rFonts w:ascii="Arial" w:eastAsia="Arial" w:hAnsi="Arial" w:cs="Arial"/>
          <w:color w:val="000000"/>
          <w:sz w:val="22"/>
          <w:szCs w:val="22"/>
        </w:rPr>
      </w:pPr>
    </w:p>
    <w:p w:rsidR="00BC5386" w:rsidRDefault="008D5487">
      <w:pPr>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Vanuit Europa komen nieuwe verplichtingen voor duurzaamheidsrapportages bij de jaarrekening. Een nieuwe richting v</w:t>
      </w:r>
      <w:r w:rsidR="00A41AE6">
        <w:rPr>
          <w:rFonts w:ascii="Arial" w:eastAsia="Arial" w:hAnsi="Arial" w:cs="Arial"/>
          <w:color w:val="000000"/>
          <w:sz w:val="22"/>
          <w:szCs w:val="22"/>
          <w:highlight w:val="white"/>
        </w:rPr>
        <w:t xml:space="preserve">oor </w:t>
      </w:r>
      <w:r>
        <w:rPr>
          <w:rFonts w:ascii="Arial" w:eastAsia="Arial" w:hAnsi="Arial" w:cs="Arial"/>
          <w:color w:val="000000"/>
          <w:sz w:val="22"/>
          <w:szCs w:val="22"/>
          <w:highlight w:val="white"/>
        </w:rPr>
        <w:t xml:space="preserve">duurzaamheid en transparantie, opdat iedereen met de doelen van Parijs aan de slag gaat. De stand van zaken van de footprint in een referentiejaar, beleid, doelen, huidige footprint en plannen geven tezamen het dynamische verslag. Hoe ga je daarmee aan de slag zonder in details te verzanden? </w:t>
      </w:r>
    </w:p>
    <w:p w:rsidR="007425C0" w:rsidRDefault="007425C0">
      <w:pPr>
        <w:ind w:left="0" w:hanging="2"/>
        <w:rPr>
          <w:rFonts w:ascii="Arial" w:eastAsia="Arial" w:hAnsi="Arial" w:cs="Arial"/>
          <w:color w:val="000000"/>
          <w:sz w:val="22"/>
          <w:szCs w:val="22"/>
          <w:highlight w:val="white"/>
        </w:rPr>
      </w:pPr>
    </w:p>
    <w:p w:rsidR="007425C0" w:rsidRDefault="007425C0">
      <w:pPr>
        <w:ind w:left="0" w:hanging="2"/>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De wetgeving is voor de zorg uitgesteld, besluitvorming ligt nu bij ministerie van Justitie en Veiligheid, besluit uiterlijk medio 2025.  Verzekeraars vallen wel onder de wetgeving en dien ook over de zorginstellingen waar zij zorg inkopen te rapporteren. Denk voor milieu over CO2 footprint, afval, </w:t>
      </w:r>
      <w:proofErr w:type="spellStart"/>
      <w:r>
        <w:rPr>
          <w:rFonts w:ascii="Arial" w:eastAsia="Arial" w:hAnsi="Arial" w:cs="Arial"/>
          <w:color w:val="000000"/>
          <w:sz w:val="22"/>
          <w:szCs w:val="22"/>
          <w:highlight w:val="white"/>
        </w:rPr>
        <w:t>enz</w:t>
      </w:r>
      <w:proofErr w:type="spellEnd"/>
    </w:p>
    <w:p w:rsidR="00BC5386" w:rsidRDefault="00BC5386">
      <w:pPr>
        <w:ind w:left="0" w:hanging="2"/>
        <w:rPr>
          <w:rFonts w:ascii="Arial" w:eastAsia="Arial" w:hAnsi="Arial" w:cs="Arial"/>
          <w:color w:val="000000"/>
          <w:sz w:val="22"/>
          <w:szCs w:val="22"/>
        </w:rPr>
      </w:pPr>
    </w:p>
    <w:p w:rsidR="00BC5386" w:rsidRDefault="008D5487">
      <w:pPr>
        <w:ind w:left="0" w:hanging="2"/>
        <w:rPr>
          <w:rFonts w:ascii="Arial" w:eastAsia="Arial" w:hAnsi="Arial" w:cs="Arial"/>
          <w:color w:val="000000"/>
          <w:sz w:val="22"/>
          <w:szCs w:val="22"/>
        </w:rPr>
      </w:pPr>
      <w:r>
        <w:rPr>
          <w:rFonts w:ascii="Arial" w:eastAsia="Arial" w:hAnsi="Arial" w:cs="Arial"/>
          <w:color w:val="000000"/>
          <w:sz w:val="22"/>
          <w:szCs w:val="22"/>
        </w:rPr>
        <w:t xml:space="preserve">De werkgroep is dit voorjaar tweemaal bijeengekomen. Voorbeelden zijn gedeeld. </w:t>
      </w:r>
    </w:p>
    <w:p w:rsidR="00BC5386" w:rsidRDefault="008D5487">
      <w:pPr>
        <w:ind w:left="0" w:hanging="2"/>
        <w:rPr>
          <w:rFonts w:ascii="Arial" w:eastAsia="Arial" w:hAnsi="Arial" w:cs="Arial"/>
          <w:i/>
          <w:color w:val="000000"/>
          <w:sz w:val="24"/>
          <w:szCs w:val="24"/>
        </w:rPr>
      </w:pPr>
      <w:r>
        <w:rPr>
          <w:rFonts w:ascii="Arial" w:eastAsia="Arial" w:hAnsi="Arial" w:cs="Arial"/>
          <w:i/>
          <w:color w:val="000000"/>
          <w:sz w:val="24"/>
          <w:szCs w:val="24"/>
          <w:highlight w:val="white"/>
        </w:rPr>
        <w:t>De projectgroep beoogt een format op te stellen om dit voor cure en care uit te werken.</w:t>
      </w: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BC5386" w:rsidRPr="007425C0" w:rsidRDefault="008D5487">
      <w:pPr>
        <w:pBdr>
          <w:top w:val="nil"/>
          <w:left w:val="nil"/>
          <w:bottom w:val="nil"/>
          <w:right w:val="nil"/>
          <w:between w:val="nil"/>
        </w:pBdr>
        <w:spacing w:line="240" w:lineRule="auto"/>
        <w:ind w:left="0" w:hanging="2"/>
        <w:rPr>
          <w:rFonts w:ascii="Arial" w:eastAsia="Arial" w:hAnsi="Arial" w:cs="Arial"/>
          <w:color w:val="000000"/>
          <w:sz w:val="22"/>
          <w:szCs w:val="22"/>
          <w:lang w:val="en-US"/>
        </w:rPr>
      </w:pPr>
      <w:r w:rsidRPr="007425C0">
        <w:rPr>
          <w:rFonts w:ascii="Arial" w:eastAsia="Arial" w:hAnsi="Arial" w:cs="Arial"/>
          <w:b/>
          <w:color w:val="000000"/>
          <w:sz w:val="22"/>
          <w:szCs w:val="22"/>
          <w:lang w:val="en-US"/>
        </w:rPr>
        <w:t>9.</w:t>
      </w:r>
      <w:r w:rsidR="007425C0" w:rsidRPr="007425C0">
        <w:rPr>
          <w:rFonts w:ascii="Arial" w:eastAsia="Arial" w:hAnsi="Arial" w:cs="Arial"/>
          <w:b/>
          <w:color w:val="000000"/>
          <w:sz w:val="22"/>
          <w:szCs w:val="22"/>
          <w:lang w:val="en-US"/>
        </w:rPr>
        <w:t xml:space="preserve"> </w:t>
      </w:r>
      <w:r w:rsidRPr="007425C0">
        <w:rPr>
          <w:rFonts w:ascii="Arial" w:eastAsia="Arial" w:hAnsi="Arial" w:cs="Arial"/>
          <w:b/>
          <w:color w:val="000000"/>
          <w:sz w:val="22"/>
          <w:szCs w:val="22"/>
          <w:lang w:val="en-US"/>
        </w:rPr>
        <w:t xml:space="preserve"> </w:t>
      </w:r>
      <w:r w:rsidR="007425C0">
        <w:rPr>
          <w:rFonts w:ascii="Arial" w:eastAsia="Arial" w:hAnsi="Arial" w:cs="Arial"/>
          <w:b/>
          <w:color w:val="000000"/>
          <w:sz w:val="22"/>
          <w:szCs w:val="22"/>
          <w:lang w:val="en-US"/>
        </w:rPr>
        <w:t>Co- w</w:t>
      </w:r>
      <w:r w:rsidRPr="007425C0">
        <w:rPr>
          <w:rFonts w:ascii="Arial" w:eastAsia="Arial" w:hAnsi="Arial" w:cs="Arial"/>
          <w:b/>
          <w:color w:val="000000"/>
          <w:sz w:val="22"/>
          <w:szCs w:val="22"/>
          <w:lang w:val="en-US"/>
        </w:rPr>
        <w:t>ork</w:t>
      </w:r>
      <w:r w:rsidR="007425C0">
        <w:rPr>
          <w:rFonts w:ascii="Arial" w:eastAsia="Arial" w:hAnsi="Arial" w:cs="Arial"/>
          <w:b/>
          <w:color w:val="000000"/>
          <w:sz w:val="22"/>
          <w:szCs w:val="22"/>
          <w:lang w:val="en-US"/>
        </w:rPr>
        <w:t xml:space="preserve">ing space </w:t>
      </w:r>
      <w:r w:rsidRPr="007425C0">
        <w:rPr>
          <w:rFonts w:ascii="Arial" w:eastAsia="Arial" w:hAnsi="Arial" w:cs="Arial"/>
          <w:b/>
          <w:color w:val="000000"/>
          <w:sz w:val="22"/>
          <w:szCs w:val="22"/>
          <w:lang w:val="en-US"/>
        </w:rPr>
        <w:t xml:space="preserve">care </w:t>
      </w:r>
    </w:p>
    <w:p w:rsidR="00BC5386" w:rsidRPr="007425C0" w:rsidRDefault="00BC5386">
      <w:pPr>
        <w:pBdr>
          <w:top w:val="nil"/>
          <w:left w:val="nil"/>
          <w:bottom w:val="nil"/>
          <w:right w:val="nil"/>
          <w:between w:val="nil"/>
        </w:pBdr>
        <w:spacing w:line="240" w:lineRule="auto"/>
        <w:ind w:left="0" w:hanging="2"/>
        <w:rPr>
          <w:rFonts w:ascii="Arial" w:eastAsia="Arial" w:hAnsi="Arial" w:cs="Arial"/>
          <w:color w:val="000000"/>
          <w:sz w:val="22"/>
          <w:szCs w:val="22"/>
          <w:lang w:val="en-US"/>
        </w:rPr>
      </w:pPr>
    </w:p>
    <w:p w:rsidR="00BC5386" w:rsidRPr="007425C0" w:rsidRDefault="008D5487">
      <w:pPr>
        <w:pBdr>
          <w:top w:val="nil"/>
          <w:left w:val="nil"/>
          <w:bottom w:val="nil"/>
          <w:right w:val="nil"/>
          <w:between w:val="nil"/>
        </w:pBdr>
        <w:spacing w:line="240" w:lineRule="auto"/>
        <w:ind w:left="0" w:hanging="2"/>
        <w:rPr>
          <w:rFonts w:ascii="Arial" w:eastAsia="Arial" w:hAnsi="Arial" w:cs="Arial"/>
          <w:color w:val="000000"/>
          <w:sz w:val="22"/>
          <w:szCs w:val="22"/>
          <w:lang w:val="en-US"/>
        </w:rPr>
      </w:pPr>
      <w:r w:rsidRPr="007425C0">
        <w:rPr>
          <w:rFonts w:ascii="Arial" w:eastAsia="Arial" w:hAnsi="Arial" w:cs="Arial"/>
          <w:color w:val="000000"/>
          <w:sz w:val="22"/>
          <w:szCs w:val="22"/>
          <w:lang w:val="en-US"/>
        </w:rPr>
        <w:t>(Trekkers: Jan Peter Niezink)</w:t>
      </w:r>
    </w:p>
    <w:p w:rsidR="00BC5386" w:rsidRPr="007425C0" w:rsidRDefault="00BC5386">
      <w:pPr>
        <w:pBdr>
          <w:top w:val="nil"/>
          <w:left w:val="nil"/>
          <w:bottom w:val="nil"/>
          <w:right w:val="nil"/>
          <w:between w:val="nil"/>
        </w:pBdr>
        <w:spacing w:line="240" w:lineRule="auto"/>
        <w:ind w:left="0" w:hanging="2"/>
        <w:rPr>
          <w:rFonts w:ascii="Arial" w:eastAsia="Arial" w:hAnsi="Arial" w:cs="Arial"/>
          <w:color w:val="000000"/>
          <w:sz w:val="22"/>
          <w:szCs w:val="22"/>
          <w:lang w:val="en-US"/>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Workshop</w:t>
      </w:r>
      <w:r w:rsidR="007425C0">
        <w:rPr>
          <w:rFonts w:ascii="Arial" w:eastAsia="Arial" w:hAnsi="Arial" w:cs="Arial"/>
          <w:color w:val="000000"/>
          <w:sz w:val="22"/>
          <w:szCs w:val="22"/>
        </w:rPr>
        <w:t>s</w:t>
      </w:r>
      <w:r>
        <w:rPr>
          <w:rFonts w:ascii="Arial" w:eastAsia="Arial" w:hAnsi="Arial" w:cs="Arial"/>
          <w:color w:val="000000"/>
          <w:sz w:val="22"/>
          <w:szCs w:val="22"/>
        </w:rPr>
        <w:t xml:space="preserve"> met Care voor bespreken branche specifieke thema’s en </w:t>
      </w:r>
      <w:r w:rsidR="007425C0">
        <w:rPr>
          <w:rFonts w:ascii="Arial" w:eastAsia="Arial" w:hAnsi="Arial" w:cs="Arial"/>
          <w:color w:val="000000"/>
          <w:sz w:val="22"/>
          <w:szCs w:val="22"/>
        </w:rPr>
        <w:t>ieders vragen zonder vastomlijnd inhoudelijk programma</w:t>
      </w:r>
      <w:r>
        <w:rPr>
          <w:rFonts w:ascii="Arial" w:eastAsia="Arial" w:hAnsi="Arial" w:cs="Arial"/>
          <w:color w:val="000000"/>
          <w:sz w:val="22"/>
          <w:szCs w:val="22"/>
        </w:rPr>
        <w:t xml:space="preserve">.  </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Co-</w:t>
      </w:r>
      <w:proofErr w:type="spellStart"/>
      <w:r>
        <w:rPr>
          <w:rFonts w:ascii="Arial" w:eastAsia="Arial" w:hAnsi="Arial" w:cs="Arial"/>
          <w:i/>
          <w:color w:val="000000"/>
          <w:sz w:val="22"/>
          <w:szCs w:val="22"/>
        </w:rPr>
        <w:t>workingspace</w:t>
      </w:r>
      <w:proofErr w:type="spellEnd"/>
      <w:r>
        <w:rPr>
          <w:rFonts w:ascii="Arial" w:eastAsia="Arial" w:hAnsi="Arial" w:cs="Arial"/>
          <w:i/>
          <w:color w:val="000000"/>
          <w:sz w:val="22"/>
          <w:szCs w:val="22"/>
        </w:rPr>
        <w:t xml:space="preserve"> bijeenkomsten voor de care zijn goed bezocht. MPZ- ondersteunt aanmeldingen – kennisuitwisseling.</w:t>
      </w:r>
    </w:p>
    <w:p w:rsidR="00BC5386" w:rsidRDefault="007425C0">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1</w:t>
      </w:r>
      <w:r w:rsidR="008D5487">
        <w:rPr>
          <w:rFonts w:ascii="Arial" w:eastAsia="Arial" w:hAnsi="Arial" w:cs="Arial"/>
          <w:color w:val="FF0000"/>
          <w:sz w:val="22"/>
          <w:szCs w:val="22"/>
        </w:rPr>
        <w:t xml:space="preserve"> bijeenkomsten</w:t>
      </w:r>
      <w:r>
        <w:rPr>
          <w:rFonts w:ascii="Arial" w:eastAsia="Arial" w:hAnsi="Arial" w:cs="Arial"/>
          <w:color w:val="FF0000"/>
          <w:sz w:val="22"/>
          <w:szCs w:val="22"/>
        </w:rPr>
        <w:t xml:space="preserve">, 1 gepland </w:t>
      </w:r>
      <w:r w:rsidR="008D5487">
        <w:rPr>
          <w:rFonts w:ascii="Arial" w:eastAsia="Arial" w:hAnsi="Arial" w:cs="Arial"/>
          <w:color w:val="FF0000"/>
          <w:sz w:val="22"/>
          <w:szCs w:val="22"/>
        </w:rPr>
        <w:t xml:space="preserve">voor de zomer </w:t>
      </w:r>
    </w:p>
    <w:p w:rsidR="00BC5386" w:rsidRDefault="00BC5386" w:rsidP="00E905DF">
      <w:pPr>
        <w:pBdr>
          <w:top w:val="nil"/>
          <w:left w:val="nil"/>
          <w:bottom w:val="nil"/>
          <w:right w:val="nil"/>
          <w:between w:val="nil"/>
        </w:pBdr>
        <w:spacing w:line="240" w:lineRule="auto"/>
        <w:ind w:leftChars="0" w:left="0" w:firstLineChars="0" w:firstLine="0"/>
        <w:rPr>
          <w:rFonts w:ascii="Arial" w:eastAsia="Arial" w:hAnsi="Arial" w:cs="Arial"/>
          <w:color w:val="000000"/>
          <w:sz w:val="22"/>
          <w:szCs w:val="22"/>
        </w:rPr>
      </w:pPr>
    </w:p>
    <w:p w:rsidR="00BC5386" w:rsidRDefault="00BC5386">
      <w:pPr>
        <w:spacing w:line="240" w:lineRule="auto"/>
        <w:ind w:left="2" w:hanging="4"/>
        <w:rPr>
          <w:rFonts w:ascii="Arial" w:eastAsia="Arial" w:hAnsi="Arial" w:cs="Arial"/>
          <w:b/>
          <w:color w:val="000000"/>
          <w:sz w:val="44"/>
          <w:szCs w:val="44"/>
        </w:rPr>
      </w:pPr>
    </w:p>
    <w:p w:rsidR="00BC5386" w:rsidRDefault="008D5487">
      <w:pPr>
        <w:ind w:left="2" w:hanging="4"/>
        <w:rPr>
          <w:rFonts w:ascii="Arial" w:eastAsia="Arial" w:hAnsi="Arial" w:cs="Arial"/>
          <w:b/>
          <w:color w:val="000000"/>
          <w:sz w:val="44"/>
          <w:szCs w:val="44"/>
        </w:rPr>
      </w:pPr>
      <w:r>
        <w:rPr>
          <w:rFonts w:ascii="Arial" w:eastAsia="Arial" w:hAnsi="Arial" w:cs="Arial"/>
          <w:b/>
          <w:color w:val="000000"/>
          <w:sz w:val="44"/>
          <w:szCs w:val="44"/>
        </w:rPr>
        <w:lastRenderedPageBreak/>
        <w:t>MPZ Overige Activiteiten in 2023</w:t>
      </w:r>
    </w:p>
    <w:p w:rsidR="00BC5386" w:rsidRDefault="00BC5386">
      <w:pPr>
        <w:ind w:left="2" w:hanging="4"/>
        <w:rPr>
          <w:rFonts w:ascii="Arial" w:eastAsia="Arial" w:hAnsi="Arial" w:cs="Arial"/>
          <w:b/>
          <w:color w:val="000000"/>
          <w:sz w:val="44"/>
          <w:szCs w:val="44"/>
        </w:rPr>
      </w:pPr>
    </w:p>
    <w:p w:rsidR="00BC5386" w:rsidRDefault="008D5487">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sz w:val="22"/>
          <w:szCs w:val="22"/>
        </w:rPr>
        <w:t>Directie, Helpdesk, ledenondersteuning, bureau</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(Potentiele) leden bellen en mailen MPZ dagelijks met vragen. Dit kan gaan over </w:t>
      </w:r>
      <w:r w:rsidR="007425C0">
        <w:rPr>
          <w:rFonts w:ascii="Arial" w:eastAsia="Arial" w:hAnsi="Arial" w:cs="Arial"/>
          <w:color w:val="000000"/>
        </w:rPr>
        <w:t xml:space="preserve">de </w:t>
      </w:r>
      <w:r>
        <w:rPr>
          <w:rFonts w:ascii="Arial" w:eastAsia="Arial" w:hAnsi="Arial" w:cs="Arial"/>
          <w:color w:val="000000"/>
        </w:rPr>
        <w:t>green deal, EED, wetgeving, Milieuthermometer</w:t>
      </w:r>
      <w:r w:rsidR="007425C0">
        <w:rPr>
          <w:rFonts w:ascii="Arial" w:eastAsia="Arial" w:hAnsi="Arial" w:cs="Arial"/>
          <w:color w:val="000000"/>
        </w:rPr>
        <w:t xml:space="preserve"> Zorg</w:t>
      </w:r>
      <w:r>
        <w:rPr>
          <w:rFonts w:ascii="Arial" w:eastAsia="Arial" w:hAnsi="Arial" w:cs="Arial"/>
          <w:color w:val="000000"/>
        </w:rPr>
        <w:t>, GSA, milieumanagement</w:t>
      </w:r>
      <w:r w:rsidR="007425C0">
        <w:rPr>
          <w:rFonts w:ascii="Arial" w:eastAsia="Arial" w:hAnsi="Arial" w:cs="Arial"/>
          <w:color w:val="000000"/>
        </w:rPr>
        <w:t>, innovaties</w:t>
      </w:r>
      <w:r>
        <w:rPr>
          <w:rFonts w:ascii="Arial" w:eastAsia="Arial" w:hAnsi="Arial" w:cs="Arial"/>
          <w:color w:val="000000"/>
        </w:rPr>
        <w:t xml:space="preserve">, vinden van nuttige documenten </w:t>
      </w:r>
      <w:r w:rsidR="007425C0">
        <w:rPr>
          <w:rFonts w:ascii="Arial" w:eastAsia="Arial" w:hAnsi="Arial" w:cs="Arial"/>
          <w:color w:val="000000"/>
        </w:rPr>
        <w:t xml:space="preserve">en formats </w:t>
      </w:r>
      <w:r>
        <w:rPr>
          <w:rFonts w:ascii="Arial" w:eastAsia="Arial" w:hAnsi="Arial" w:cs="Arial"/>
          <w:color w:val="000000"/>
        </w:rPr>
        <w:t xml:space="preserve">voor beleid, matchmaking, enz.  </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p w:rsidR="00BC5386" w:rsidRDefault="007425C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Het bureau </w:t>
      </w:r>
      <w:r w:rsidR="008D5487">
        <w:rPr>
          <w:rFonts w:ascii="Arial" w:eastAsia="Arial" w:hAnsi="Arial" w:cs="Arial"/>
          <w:color w:val="000000"/>
        </w:rPr>
        <w:t xml:space="preserve">initieert </w:t>
      </w:r>
      <w:r w:rsidR="00E2785C">
        <w:rPr>
          <w:rFonts w:ascii="Arial" w:eastAsia="Arial" w:hAnsi="Arial" w:cs="Arial"/>
          <w:color w:val="000000"/>
        </w:rPr>
        <w:t xml:space="preserve">doorlopend </w:t>
      </w:r>
      <w:r w:rsidR="008D5487">
        <w:rPr>
          <w:rFonts w:ascii="Arial" w:eastAsia="Arial" w:hAnsi="Arial" w:cs="Arial"/>
          <w:color w:val="000000"/>
        </w:rPr>
        <w:t>nieuwe activiteiten voor de leden.</w:t>
      </w:r>
    </w:p>
    <w:p w:rsidR="00BC5386" w:rsidRDefault="008D5487">
      <w:pPr>
        <w:pBdr>
          <w:top w:val="nil"/>
          <w:left w:val="nil"/>
          <w:bottom w:val="nil"/>
          <w:right w:val="nil"/>
          <w:between w:val="nil"/>
        </w:pBdr>
        <w:spacing w:line="240" w:lineRule="auto"/>
        <w:ind w:left="0" w:hanging="2"/>
        <w:rPr>
          <w:rFonts w:ascii="Arial" w:eastAsia="Arial" w:hAnsi="Arial" w:cs="Arial"/>
          <w:color w:val="FF0000"/>
        </w:rPr>
      </w:pPr>
      <w:r>
        <w:rPr>
          <w:rFonts w:ascii="Arial" w:eastAsia="Arial" w:hAnsi="Arial" w:cs="Arial"/>
          <w:color w:val="FF0000"/>
        </w:rPr>
        <w:t>Doorlopend werk.</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sz w:val="22"/>
          <w:szCs w:val="22"/>
        </w:rPr>
        <w:t>Bestuurs-ondersteuning</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Bestuur komt 4 keer jaarlijks (online) bijeen voor bespreken ontwikkelingen, werkplannen en de strategie en koers MPZ. </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Bestuur en taken:</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tbl>
      <w:tblPr>
        <w:tblStyle w:val="a2"/>
        <w:tblW w:w="829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6"/>
        <w:gridCol w:w="2734"/>
        <w:gridCol w:w="2845"/>
      </w:tblGrid>
      <w:tr w:rsidR="00BC5386">
        <w:tc>
          <w:tcPr>
            <w:tcW w:w="2716"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Bestuursleden</w:t>
            </w:r>
          </w:p>
        </w:tc>
        <w:tc>
          <w:tcPr>
            <w:tcW w:w="2734"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Instelling</w:t>
            </w:r>
          </w:p>
        </w:tc>
        <w:tc>
          <w:tcPr>
            <w:tcW w:w="2845"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Taak</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tc>
      </w:tr>
      <w:tr w:rsidR="007425C0">
        <w:tc>
          <w:tcPr>
            <w:tcW w:w="2716" w:type="dxa"/>
          </w:tcPr>
          <w:p w:rsidR="007425C0" w:rsidRDefault="007425C0">
            <w:p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color w:val="000000"/>
              </w:rPr>
              <w:t>Eppie</w:t>
            </w:r>
            <w:proofErr w:type="spellEnd"/>
            <w:r>
              <w:rPr>
                <w:rFonts w:ascii="Arial" w:eastAsia="Arial" w:hAnsi="Arial" w:cs="Arial"/>
                <w:color w:val="000000"/>
              </w:rPr>
              <w:t xml:space="preserve"> Fokkema</w:t>
            </w:r>
          </w:p>
        </w:tc>
        <w:tc>
          <w:tcPr>
            <w:tcW w:w="2734" w:type="dxa"/>
          </w:tcPr>
          <w:p w:rsidR="007425C0" w:rsidRDefault="007425C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Archipel</w:t>
            </w:r>
          </w:p>
        </w:tc>
        <w:tc>
          <w:tcPr>
            <w:tcW w:w="2845" w:type="dxa"/>
          </w:tcPr>
          <w:p w:rsidR="007425C0" w:rsidRDefault="007425C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Voorzitter</w:t>
            </w:r>
          </w:p>
        </w:tc>
      </w:tr>
      <w:tr w:rsidR="00BC5386">
        <w:tc>
          <w:tcPr>
            <w:tcW w:w="2716"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Ad van Boxmeer</w:t>
            </w:r>
          </w:p>
        </w:tc>
        <w:tc>
          <w:tcPr>
            <w:tcW w:w="2734"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Brabantzorg</w:t>
            </w:r>
          </w:p>
        </w:tc>
        <w:tc>
          <w:tcPr>
            <w:tcW w:w="2845" w:type="dxa"/>
          </w:tcPr>
          <w:p w:rsidR="00BC5386" w:rsidRDefault="007425C0">
            <w:p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color w:val="000000"/>
              </w:rPr>
              <w:t>Vice</w:t>
            </w:r>
            <w:proofErr w:type="spellEnd"/>
            <w:r>
              <w:rPr>
                <w:rFonts w:ascii="Arial" w:eastAsia="Arial" w:hAnsi="Arial" w:cs="Arial"/>
                <w:color w:val="000000"/>
              </w:rPr>
              <w:t xml:space="preserve"> voorzitter</w:t>
            </w:r>
          </w:p>
        </w:tc>
      </w:tr>
      <w:tr w:rsidR="00BC5386">
        <w:tc>
          <w:tcPr>
            <w:tcW w:w="2716"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Marcel </w:t>
            </w:r>
            <w:proofErr w:type="spellStart"/>
            <w:r>
              <w:rPr>
                <w:rFonts w:ascii="Arial" w:eastAsia="Arial" w:hAnsi="Arial" w:cs="Arial"/>
                <w:color w:val="000000"/>
              </w:rPr>
              <w:t>Rosendaal</w:t>
            </w:r>
            <w:proofErr w:type="spellEnd"/>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tc>
        <w:tc>
          <w:tcPr>
            <w:tcW w:w="2734"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Omring</w:t>
            </w:r>
          </w:p>
        </w:tc>
        <w:tc>
          <w:tcPr>
            <w:tcW w:w="2845"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Penningmeester/secretaris</w:t>
            </w:r>
          </w:p>
        </w:tc>
      </w:tr>
      <w:tr w:rsidR="00BC5386">
        <w:tc>
          <w:tcPr>
            <w:tcW w:w="2716"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Eric </w:t>
            </w:r>
            <w:proofErr w:type="spellStart"/>
            <w:r>
              <w:rPr>
                <w:rFonts w:ascii="Arial" w:eastAsia="Arial" w:hAnsi="Arial" w:cs="Arial"/>
                <w:color w:val="000000"/>
              </w:rPr>
              <w:t>Mimmel</w:t>
            </w:r>
            <w:proofErr w:type="spellEnd"/>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tc>
        <w:tc>
          <w:tcPr>
            <w:tcW w:w="2734"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color w:val="000000"/>
              </w:rPr>
              <w:t>RadboudUMC</w:t>
            </w:r>
            <w:proofErr w:type="spellEnd"/>
          </w:p>
        </w:tc>
        <w:tc>
          <w:tcPr>
            <w:tcW w:w="2845"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Circulaire bedrijfsvoering</w:t>
            </w:r>
          </w:p>
        </w:tc>
      </w:tr>
      <w:tr w:rsidR="00BC5386">
        <w:tc>
          <w:tcPr>
            <w:tcW w:w="2716"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Omayra Nooitgedagt</w:t>
            </w:r>
          </w:p>
        </w:tc>
        <w:tc>
          <w:tcPr>
            <w:tcW w:w="2734"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MCL</w:t>
            </w:r>
          </w:p>
        </w:tc>
        <w:tc>
          <w:tcPr>
            <w:tcW w:w="2845"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Milieuthermometer</w:t>
            </w: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Medicijnresten</w:t>
            </w: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Gezonde leef- en werkomgeving</w:t>
            </w: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Cure</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tc>
      </w:tr>
      <w:tr w:rsidR="00BC5386" w:rsidRPr="003656F5">
        <w:tc>
          <w:tcPr>
            <w:tcW w:w="2716"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Jan Peter Niezink</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tc>
        <w:tc>
          <w:tcPr>
            <w:tcW w:w="2734"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 </w:t>
            </w:r>
            <w:proofErr w:type="spellStart"/>
            <w:r>
              <w:rPr>
                <w:rFonts w:ascii="Arial" w:eastAsia="Arial" w:hAnsi="Arial" w:cs="Arial"/>
                <w:color w:val="000000"/>
              </w:rPr>
              <w:t>Heerenloo</w:t>
            </w:r>
            <w:proofErr w:type="spellEnd"/>
          </w:p>
        </w:tc>
        <w:tc>
          <w:tcPr>
            <w:tcW w:w="2845" w:type="dxa"/>
          </w:tcPr>
          <w:p w:rsidR="00BC5386" w:rsidRPr="003656F5" w:rsidRDefault="007425C0">
            <w:pPr>
              <w:pBdr>
                <w:top w:val="nil"/>
                <w:left w:val="nil"/>
                <w:bottom w:val="nil"/>
                <w:right w:val="nil"/>
                <w:between w:val="nil"/>
              </w:pBdr>
              <w:spacing w:line="240" w:lineRule="auto"/>
              <w:ind w:left="0" w:hanging="2"/>
              <w:rPr>
                <w:rFonts w:ascii="Arial" w:eastAsia="Arial" w:hAnsi="Arial" w:cs="Arial"/>
                <w:color w:val="000000"/>
                <w:lang w:val="en-US"/>
              </w:rPr>
            </w:pPr>
            <w:proofErr w:type="spellStart"/>
            <w:r w:rsidRPr="003656F5">
              <w:rPr>
                <w:rFonts w:ascii="Arial" w:eastAsia="Arial" w:hAnsi="Arial" w:cs="Arial"/>
                <w:color w:val="000000"/>
                <w:lang w:val="en-US"/>
              </w:rPr>
              <w:t>Groene</w:t>
            </w:r>
            <w:proofErr w:type="spellEnd"/>
            <w:r w:rsidRPr="003656F5">
              <w:rPr>
                <w:rFonts w:ascii="Arial" w:eastAsia="Arial" w:hAnsi="Arial" w:cs="Arial"/>
                <w:color w:val="000000"/>
                <w:lang w:val="en-US"/>
              </w:rPr>
              <w:t xml:space="preserve"> </w:t>
            </w:r>
            <w:proofErr w:type="spellStart"/>
            <w:r w:rsidRPr="003656F5">
              <w:rPr>
                <w:rFonts w:ascii="Arial" w:eastAsia="Arial" w:hAnsi="Arial" w:cs="Arial"/>
                <w:color w:val="000000"/>
                <w:lang w:val="en-US"/>
              </w:rPr>
              <w:t>Communicatie</w:t>
            </w:r>
            <w:proofErr w:type="spellEnd"/>
            <w:r w:rsidRPr="003656F5">
              <w:rPr>
                <w:rFonts w:ascii="Arial" w:eastAsia="Arial" w:hAnsi="Arial" w:cs="Arial"/>
                <w:color w:val="000000"/>
                <w:lang w:val="en-US"/>
              </w:rPr>
              <w:t xml:space="preserve"> </w:t>
            </w:r>
          </w:p>
          <w:p w:rsidR="00BC5386" w:rsidRPr="003656F5" w:rsidRDefault="007425C0">
            <w:pPr>
              <w:pBdr>
                <w:top w:val="nil"/>
                <w:left w:val="nil"/>
                <w:bottom w:val="nil"/>
                <w:right w:val="nil"/>
                <w:between w:val="nil"/>
              </w:pBdr>
              <w:spacing w:line="240" w:lineRule="auto"/>
              <w:ind w:left="0" w:hanging="2"/>
              <w:rPr>
                <w:rFonts w:ascii="Arial" w:eastAsia="Arial" w:hAnsi="Arial" w:cs="Arial"/>
                <w:color w:val="000000"/>
                <w:lang w:val="en-US"/>
              </w:rPr>
            </w:pPr>
            <w:r w:rsidRPr="003656F5">
              <w:rPr>
                <w:rFonts w:ascii="Arial" w:eastAsia="Arial" w:hAnsi="Arial" w:cs="Arial"/>
                <w:color w:val="000000"/>
                <w:lang w:val="en-US"/>
              </w:rPr>
              <w:t>C</w:t>
            </w:r>
            <w:r w:rsidR="008D5487" w:rsidRPr="003656F5">
              <w:rPr>
                <w:rFonts w:ascii="Arial" w:eastAsia="Arial" w:hAnsi="Arial" w:cs="Arial"/>
                <w:color w:val="000000"/>
                <w:lang w:val="en-US"/>
              </w:rPr>
              <w:t>oworking space</w:t>
            </w:r>
          </w:p>
          <w:p w:rsidR="007425C0" w:rsidRPr="003656F5" w:rsidRDefault="007425C0">
            <w:pPr>
              <w:pBdr>
                <w:top w:val="nil"/>
                <w:left w:val="nil"/>
                <w:bottom w:val="nil"/>
                <w:right w:val="nil"/>
                <w:between w:val="nil"/>
              </w:pBdr>
              <w:spacing w:line="240" w:lineRule="auto"/>
              <w:ind w:left="0" w:hanging="2"/>
              <w:rPr>
                <w:rFonts w:ascii="Arial" w:eastAsia="Arial" w:hAnsi="Arial" w:cs="Arial"/>
                <w:color w:val="000000"/>
                <w:lang w:val="en-US"/>
              </w:rPr>
            </w:pPr>
            <w:r w:rsidRPr="003656F5">
              <w:rPr>
                <w:rFonts w:ascii="Arial" w:eastAsia="Arial" w:hAnsi="Arial" w:cs="Arial"/>
                <w:color w:val="000000"/>
                <w:lang w:val="en-US"/>
              </w:rPr>
              <w:t>Care</w:t>
            </w:r>
          </w:p>
        </w:tc>
      </w:tr>
      <w:tr w:rsidR="00BC5386">
        <w:tc>
          <w:tcPr>
            <w:tcW w:w="2716"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Franca </w:t>
            </w:r>
            <w:proofErr w:type="spellStart"/>
            <w:r>
              <w:rPr>
                <w:rFonts w:ascii="Arial" w:eastAsia="Arial" w:hAnsi="Arial" w:cs="Arial"/>
                <w:color w:val="000000"/>
              </w:rPr>
              <w:t>Kerstens</w:t>
            </w:r>
            <w:proofErr w:type="spellEnd"/>
          </w:p>
        </w:tc>
        <w:tc>
          <w:tcPr>
            <w:tcW w:w="2734"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color w:val="000000"/>
              </w:rPr>
              <w:t>Diakonessenhuis</w:t>
            </w:r>
            <w:proofErr w:type="spellEnd"/>
            <w:r>
              <w:rPr>
                <w:rFonts w:ascii="Arial" w:eastAsia="Arial" w:hAnsi="Arial" w:cs="Arial"/>
                <w:color w:val="000000"/>
              </w:rPr>
              <w:t xml:space="preserve"> </w:t>
            </w:r>
          </w:p>
        </w:tc>
        <w:tc>
          <w:tcPr>
            <w:tcW w:w="2845" w:type="dxa"/>
          </w:tcPr>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Wetgeving en Handhaving, </w:t>
            </w: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Gezonde leef- en werkomgeving</w:t>
            </w: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GSA</w:t>
            </w:r>
          </w:p>
          <w:p w:rsidR="00BC5386" w:rsidRDefault="008D548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Cure</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tc>
      </w:tr>
    </w:tbl>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p w:rsidR="00BC5386" w:rsidRDefault="008D5487">
      <w:pPr>
        <w:pBdr>
          <w:top w:val="nil"/>
          <w:left w:val="nil"/>
          <w:bottom w:val="nil"/>
          <w:right w:val="nil"/>
          <w:between w:val="nil"/>
        </w:pBdr>
        <w:spacing w:line="240" w:lineRule="auto"/>
        <w:ind w:left="0" w:hanging="2"/>
        <w:rPr>
          <w:rFonts w:ascii="Arial" w:eastAsia="Arial" w:hAnsi="Arial" w:cs="Arial"/>
          <w:i/>
          <w:color w:val="000000"/>
        </w:rPr>
      </w:pPr>
      <w:r>
        <w:rPr>
          <w:rFonts w:ascii="Arial" w:eastAsia="Arial" w:hAnsi="Arial" w:cs="Arial"/>
          <w:i/>
          <w:color w:val="000000"/>
        </w:rPr>
        <w:t>Directie  en  MPZ-bureau ondersteunen het bestuur.</w:t>
      </w:r>
    </w:p>
    <w:p w:rsidR="00A91F67" w:rsidRDefault="00A91F67">
      <w:pPr>
        <w:pBdr>
          <w:top w:val="nil"/>
          <w:left w:val="nil"/>
          <w:bottom w:val="nil"/>
          <w:right w:val="nil"/>
          <w:between w:val="nil"/>
        </w:pBdr>
        <w:spacing w:line="240" w:lineRule="auto"/>
        <w:ind w:left="0" w:hanging="2"/>
        <w:rPr>
          <w:rFonts w:ascii="Arial" w:eastAsia="Arial" w:hAnsi="Arial" w:cs="Arial"/>
          <w:i/>
          <w:color w:val="000000"/>
        </w:rPr>
      </w:pPr>
    </w:p>
    <w:p w:rsidR="00A91F67" w:rsidRDefault="00A91F67">
      <w:pPr>
        <w:pBdr>
          <w:top w:val="nil"/>
          <w:left w:val="nil"/>
          <w:bottom w:val="nil"/>
          <w:right w:val="nil"/>
          <w:between w:val="nil"/>
        </w:pBdr>
        <w:spacing w:line="240" w:lineRule="auto"/>
        <w:ind w:left="0" w:hanging="2"/>
        <w:rPr>
          <w:rFonts w:ascii="Arial" w:eastAsia="Arial" w:hAnsi="Arial" w:cs="Arial"/>
          <w:i/>
          <w:color w:val="000000"/>
        </w:rPr>
      </w:pPr>
      <w:r>
        <w:rPr>
          <w:rFonts w:ascii="Arial" w:eastAsia="Arial" w:hAnsi="Arial" w:cs="Arial"/>
          <w:i/>
          <w:color w:val="000000"/>
        </w:rPr>
        <w:t xml:space="preserve">April 2023 vertrekken Omayra, Franca en Ad uit het bestuur,  </w:t>
      </w:r>
    </w:p>
    <w:p w:rsidR="00BB756A" w:rsidRDefault="00A91F67">
      <w:pPr>
        <w:pBdr>
          <w:top w:val="nil"/>
          <w:left w:val="nil"/>
          <w:bottom w:val="nil"/>
          <w:right w:val="nil"/>
          <w:between w:val="nil"/>
        </w:pBdr>
        <w:spacing w:line="240" w:lineRule="auto"/>
        <w:ind w:left="0" w:hanging="2"/>
        <w:rPr>
          <w:rFonts w:ascii="Arial" w:eastAsia="Arial" w:hAnsi="Arial" w:cs="Arial"/>
          <w:i/>
          <w:color w:val="000000"/>
        </w:rPr>
      </w:pPr>
      <w:r w:rsidRPr="00E113FC">
        <w:rPr>
          <w:rFonts w:ascii="Arial" w:eastAsia="Arial" w:hAnsi="Arial" w:cs="Arial"/>
          <w:i/>
          <w:color w:val="000000"/>
        </w:rPr>
        <w:t xml:space="preserve">In 2023 is </w:t>
      </w:r>
      <w:proofErr w:type="spellStart"/>
      <w:r w:rsidRPr="00E113FC">
        <w:rPr>
          <w:rFonts w:ascii="Arial" w:eastAsia="Arial" w:hAnsi="Arial" w:cs="Arial"/>
          <w:i/>
          <w:color w:val="000000"/>
        </w:rPr>
        <w:t>Eppie</w:t>
      </w:r>
      <w:proofErr w:type="spellEnd"/>
      <w:r w:rsidRPr="00E113FC">
        <w:rPr>
          <w:rFonts w:ascii="Arial" w:eastAsia="Arial" w:hAnsi="Arial" w:cs="Arial"/>
          <w:i/>
          <w:color w:val="000000"/>
        </w:rPr>
        <w:t xml:space="preserve"> </w:t>
      </w:r>
      <w:r w:rsidR="00E113FC" w:rsidRPr="00E113FC">
        <w:rPr>
          <w:rFonts w:ascii="Arial" w:eastAsia="Arial" w:hAnsi="Arial" w:cs="Arial"/>
          <w:i/>
          <w:color w:val="000000"/>
        </w:rPr>
        <w:t xml:space="preserve"> </w:t>
      </w:r>
      <w:r w:rsidR="00E113FC">
        <w:rPr>
          <w:rFonts w:ascii="Arial" w:eastAsia="Arial" w:hAnsi="Arial" w:cs="Arial"/>
          <w:i/>
          <w:color w:val="000000"/>
        </w:rPr>
        <w:t xml:space="preserve">Fokkema al toegetreden in bestuur, nu is </w:t>
      </w:r>
      <w:r w:rsidRPr="00E113FC">
        <w:rPr>
          <w:rFonts w:ascii="Arial" w:eastAsia="Arial" w:hAnsi="Arial" w:cs="Arial"/>
          <w:i/>
          <w:color w:val="000000"/>
        </w:rPr>
        <w:t>Monique kand</w:t>
      </w:r>
      <w:r w:rsidR="00E113FC" w:rsidRPr="00E113FC">
        <w:rPr>
          <w:rFonts w:ascii="Arial" w:eastAsia="Arial" w:hAnsi="Arial" w:cs="Arial"/>
          <w:i/>
          <w:color w:val="000000"/>
        </w:rPr>
        <w:t>id</w:t>
      </w:r>
      <w:r w:rsidRPr="00E113FC">
        <w:rPr>
          <w:rFonts w:ascii="Arial" w:eastAsia="Arial" w:hAnsi="Arial" w:cs="Arial"/>
          <w:i/>
          <w:color w:val="000000"/>
        </w:rPr>
        <w:t xml:space="preserve">aat </w:t>
      </w:r>
      <w:r w:rsidR="00E113FC" w:rsidRPr="00E113FC">
        <w:rPr>
          <w:rFonts w:ascii="Arial" w:eastAsia="Arial" w:hAnsi="Arial" w:cs="Arial"/>
          <w:i/>
          <w:color w:val="000000"/>
        </w:rPr>
        <w:t>nieu</w:t>
      </w:r>
      <w:r w:rsidR="00E113FC">
        <w:rPr>
          <w:rFonts w:ascii="Arial" w:eastAsia="Arial" w:hAnsi="Arial" w:cs="Arial"/>
          <w:i/>
          <w:color w:val="000000"/>
        </w:rPr>
        <w:t>w</w:t>
      </w:r>
      <w:r w:rsidR="00E113FC" w:rsidRPr="00E113FC">
        <w:rPr>
          <w:rFonts w:ascii="Arial" w:eastAsia="Arial" w:hAnsi="Arial" w:cs="Arial"/>
          <w:i/>
          <w:color w:val="000000"/>
        </w:rPr>
        <w:t xml:space="preserve"> bestu</w:t>
      </w:r>
      <w:r w:rsidR="00E113FC">
        <w:rPr>
          <w:rFonts w:ascii="Arial" w:eastAsia="Arial" w:hAnsi="Arial" w:cs="Arial"/>
          <w:i/>
          <w:color w:val="000000"/>
        </w:rPr>
        <w:t>u</w:t>
      </w:r>
      <w:r w:rsidR="00E113FC" w:rsidRPr="00E113FC">
        <w:rPr>
          <w:rFonts w:ascii="Arial" w:eastAsia="Arial" w:hAnsi="Arial" w:cs="Arial"/>
          <w:i/>
          <w:color w:val="000000"/>
        </w:rPr>
        <w:t>rs</w:t>
      </w:r>
      <w:r w:rsidR="00E113FC">
        <w:rPr>
          <w:rFonts w:ascii="Arial" w:eastAsia="Arial" w:hAnsi="Arial" w:cs="Arial"/>
          <w:i/>
          <w:color w:val="000000"/>
        </w:rPr>
        <w:t>l</w:t>
      </w:r>
      <w:r w:rsidR="00E113FC" w:rsidRPr="00E113FC">
        <w:rPr>
          <w:rFonts w:ascii="Arial" w:eastAsia="Arial" w:hAnsi="Arial" w:cs="Arial"/>
          <w:i/>
          <w:color w:val="000000"/>
        </w:rPr>
        <w:t>id</w:t>
      </w:r>
      <w:r w:rsidR="00BB756A">
        <w:rPr>
          <w:rFonts w:ascii="Arial" w:eastAsia="Arial" w:hAnsi="Arial" w:cs="Arial"/>
          <w:i/>
          <w:color w:val="000000"/>
        </w:rPr>
        <w:t xml:space="preserve">. Bestuur is zo op sterkte, ( 2 ziekenhuizen, 3 langdurige zorg)  </w:t>
      </w:r>
    </w:p>
    <w:p w:rsidR="00BB756A" w:rsidRDefault="00BB756A">
      <w:pPr>
        <w:pBdr>
          <w:top w:val="nil"/>
          <w:left w:val="nil"/>
          <w:bottom w:val="nil"/>
          <w:right w:val="nil"/>
          <w:between w:val="nil"/>
        </w:pBdr>
        <w:spacing w:line="240" w:lineRule="auto"/>
        <w:ind w:left="0" w:hanging="2"/>
        <w:rPr>
          <w:rFonts w:ascii="Arial" w:eastAsia="Arial" w:hAnsi="Arial" w:cs="Arial"/>
          <w:i/>
          <w:color w:val="000000"/>
        </w:rPr>
      </w:pPr>
    </w:p>
    <w:p w:rsidR="00BB756A" w:rsidRPr="00811746" w:rsidRDefault="00BB756A">
      <w:pPr>
        <w:pBdr>
          <w:top w:val="nil"/>
          <w:left w:val="nil"/>
          <w:bottom w:val="nil"/>
          <w:right w:val="nil"/>
          <w:between w:val="nil"/>
        </w:pBdr>
        <w:spacing w:line="240" w:lineRule="auto"/>
        <w:ind w:left="0" w:hanging="2"/>
        <w:rPr>
          <w:rFonts w:ascii="Arial" w:eastAsia="Arial" w:hAnsi="Arial" w:cs="Arial"/>
          <w:i/>
          <w:color w:val="FF0000"/>
        </w:rPr>
      </w:pPr>
      <w:r w:rsidRPr="00811746">
        <w:rPr>
          <w:rFonts w:ascii="Arial" w:eastAsia="Arial" w:hAnsi="Arial" w:cs="Arial"/>
          <w:i/>
          <w:color w:val="FF0000"/>
        </w:rPr>
        <w:t xml:space="preserve">Er is </w:t>
      </w:r>
      <w:r w:rsidR="00811746">
        <w:rPr>
          <w:rFonts w:ascii="Arial" w:eastAsia="Arial" w:hAnsi="Arial" w:cs="Arial"/>
          <w:i/>
          <w:color w:val="FF0000"/>
        </w:rPr>
        <w:t xml:space="preserve"> </w:t>
      </w:r>
      <w:proofErr w:type="spellStart"/>
      <w:r w:rsidR="00811746">
        <w:rPr>
          <w:rFonts w:ascii="Arial" w:eastAsia="Arial" w:hAnsi="Arial" w:cs="Arial"/>
          <w:i/>
          <w:color w:val="FF0000"/>
        </w:rPr>
        <w:t>nog</w:t>
      </w:r>
      <w:r w:rsidRPr="00811746">
        <w:rPr>
          <w:rFonts w:ascii="Arial" w:eastAsia="Arial" w:hAnsi="Arial" w:cs="Arial"/>
          <w:i/>
          <w:color w:val="FF0000"/>
        </w:rPr>
        <w:t>een</w:t>
      </w:r>
      <w:proofErr w:type="spellEnd"/>
      <w:r w:rsidRPr="00811746">
        <w:rPr>
          <w:rFonts w:ascii="Arial" w:eastAsia="Arial" w:hAnsi="Arial" w:cs="Arial"/>
          <w:i/>
          <w:color w:val="FF0000"/>
        </w:rPr>
        <w:t xml:space="preserve"> vacature voor een extra bestuurslid. </w:t>
      </w:r>
      <w:r w:rsidR="00811746">
        <w:rPr>
          <w:rFonts w:ascii="Arial" w:eastAsia="Arial" w:hAnsi="Arial" w:cs="Arial"/>
          <w:i/>
          <w:color w:val="FF0000"/>
        </w:rPr>
        <w:t xml:space="preserve"> Vraag bij interesse MPZ of bestuur </w:t>
      </w:r>
    </w:p>
    <w:p w:rsidR="00BC5386" w:rsidRDefault="00BC5386">
      <w:pPr>
        <w:pBdr>
          <w:top w:val="nil"/>
          <w:left w:val="nil"/>
          <w:bottom w:val="nil"/>
          <w:right w:val="nil"/>
          <w:between w:val="nil"/>
        </w:pBdr>
        <w:spacing w:line="240" w:lineRule="auto"/>
        <w:ind w:left="0" w:hanging="2"/>
        <w:rPr>
          <w:rFonts w:ascii="Arial" w:eastAsia="Arial" w:hAnsi="Arial" w:cs="Arial"/>
          <w:color w:val="000000"/>
        </w:rPr>
      </w:pPr>
    </w:p>
    <w:p w:rsidR="00811746" w:rsidRDefault="00811746">
      <w:pPr>
        <w:pBdr>
          <w:top w:val="nil"/>
          <w:left w:val="nil"/>
          <w:bottom w:val="nil"/>
          <w:right w:val="nil"/>
          <w:between w:val="nil"/>
        </w:pBdr>
        <w:spacing w:line="240" w:lineRule="auto"/>
        <w:ind w:left="0" w:hanging="2"/>
        <w:rPr>
          <w:rFonts w:ascii="Arial" w:eastAsia="Arial" w:hAnsi="Arial" w:cs="Arial"/>
          <w:color w:val="000000"/>
        </w:rPr>
      </w:pPr>
    </w:p>
    <w:p w:rsidR="00811746" w:rsidRPr="00E113FC" w:rsidRDefault="00811746">
      <w:pPr>
        <w:pBdr>
          <w:top w:val="nil"/>
          <w:left w:val="nil"/>
          <w:bottom w:val="nil"/>
          <w:right w:val="nil"/>
          <w:between w:val="nil"/>
        </w:pBdr>
        <w:spacing w:line="240" w:lineRule="auto"/>
        <w:ind w:left="0" w:hanging="2"/>
        <w:rPr>
          <w:rFonts w:ascii="Arial" w:eastAsia="Arial" w:hAnsi="Arial" w:cs="Arial"/>
          <w:color w:val="000000"/>
        </w:rPr>
      </w:pPr>
    </w:p>
    <w:p w:rsidR="00BC5386" w:rsidRPr="00E113FC" w:rsidRDefault="00BC5386">
      <w:pPr>
        <w:pBdr>
          <w:top w:val="nil"/>
          <w:left w:val="nil"/>
          <w:bottom w:val="nil"/>
          <w:right w:val="nil"/>
          <w:between w:val="nil"/>
        </w:pBdr>
        <w:spacing w:line="240" w:lineRule="auto"/>
        <w:ind w:left="0" w:hanging="2"/>
        <w:rPr>
          <w:rFonts w:ascii="Arial" w:eastAsia="Arial" w:hAnsi="Arial" w:cs="Arial"/>
          <w:color w:val="000000"/>
        </w:rPr>
      </w:pPr>
    </w:p>
    <w:p w:rsidR="00BC5386" w:rsidRDefault="008D5487">
      <w:pPr>
        <w:numPr>
          <w:ilvl w:val="0"/>
          <w:numId w:val="10"/>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Communicatie: Website MPZ, nieuwsbrieven, </w:t>
      </w:r>
      <w:proofErr w:type="spellStart"/>
      <w:r>
        <w:rPr>
          <w:rFonts w:ascii="Arial" w:eastAsia="Arial" w:hAnsi="Arial" w:cs="Arial"/>
          <w:b/>
          <w:color w:val="000000"/>
          <w:sz w:val="22"/>
          <w:szCs w:val="22"/>
        </w:rPr>
        <w:t>Social</w:t>
      </w:r>
      <w:proofErr w:type="spellEnd"/>
      <w:r>
        <w:rPr>
          <w:rFonts w:ascii="Arial" w:eastAsia="Arial" w:hAnsi="Arial" w:cs="Arial"/>
          <w:b/>
          <w:color w:val="000000"/>
          <w:sz w:val="22"/>
          <w:szCs w:val="22"/>
        </w:rPr>
        <w:t xml:space="preserve"> Media, </w:t>
      </w:r>
      <w:proofErr w:type="spellStart"/>
      <w:r>
        <w:rPr>
          <w:rFonts w:ascii="Arial" w:eastAsia="Arial" w:hAnsi="Arial" w:cs="Arial"/>
          <w:b/>
          <w:color w:val="000000"/>
          <w:sz w:val="22"/>
          <w:szCs w:val="22"/>
        </w:rPr>
        <w:t>webinars</w:t>
      </w:r>
      <w:proofErr w:type="spellEnd"/>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 </w:t>
      </w:r>
      <w:r>
        <w:rPr>
          <w:rFonts w:ascii="Arial" w:eastAsia="Arial" w:hAnsi="Arial" w:cs="Arial"/>
          <w:b/>
          <w:color w:val="000000"/>
          <w:sz w:val="22"/>
          <w:szCs w:val="22"/>
        </w:rPr>
        <w:t>website</w:t>
      </w:r>
      <w:r>
        <w:rPr>
          <w:rFonts w:ascii="Arial" w:eastAsia="Arial" w:hAnsi="Arial" w:cs="Arial"/>
          <w:color w:val="000000"/>
          <w:sz w:val="22"/>
          <w:szCs w:val="22"/>
        </w:rPr>
        <w:t xml:space="preserve"> ontsluit </w:t>
      </w:r>
      <w:r w:rsidR="007425C0">
        <w:rPr>
          <w:rFonts w:ascii="Arial" w:eastAsia="Arial" w:hAnsi="Arial" w:cs="Arial"/>
          <w:color w:val="000000"/>
          <w:sz w:val="22"/>
          <w:szCs w:val="22"/>
        </w:rPr>
        <w:t xml:space="preserve">veel </w:t>
      </w:r>
      <w:r>
        <w:rPr>
          <w:rFonts w:ascii="Arial" w:eastAsia="Arial" w:hAnsi="Arial" w:cs="Arial"/>
          <w:color w:val="000000"/>
          <w:sz w:val="22"/>
          <w:szCs w:val="22"/>
        </w:rPr>
        <w:t>kennis en is een belangrijk visitekaartje</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7425C0"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 MPZ- </w:t>
      </w:r>
      <w:r>
        <w:rPr>
          <w:rFonts w:ascii="Arial" w:eastAsia="Arial" w:hAnsi="Arial" w:cs="Arial"/>
          <w:b/>
          <w:color w:val="000000"/>
          <w:sz w:val="22"/>
          <w:szCs w:val="22"/>
        </w:rPr>
        <w:t>leden nieuwsbrief</w:t>
      </w:r>
      <w:r>
        <w:rPr>
          <w:rFonts w:ascii="Arial" w:eastAsia="Arial" w:hAnsi="Arial" w:cs="Arial"/>
          <w:color w:val="000000"/>
          <w:sz w:val="22"/>
          <w:szCs w:val="22"/>
        </w:rPr>
        <w:t xml:space="preserve"> verspreidt actuele nieuwsberichten en de agendapunten voor de leden. </w:t>
      </w: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Het is een belangrijke bron om op de hoogte te blijven van wat er gebeurt voor duurzame zorg. 401 leden ontvangen de leden-nieuwsbrief, 45% opent de nieuwsbrief (= goede score).</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 MPZ </w:t>
      </w:r>
      <w:r>
        <w:rPr>
          <w:rFonts w:ascii="Arial" w:eastAsia="Arial" w:hAnsi="Arial" w:cs="Arial"/>
          <w:b/>
          <w:color w:val="000000"/>
          <w:sz w:val="22"/>
          <w:szCs w:val="22"/>
        </w:rPr>
        <w:t>relatie nieuwsbrief</w:t>
      </w:r>
      <w:r>
        <w:rPr>
          <w:rFonts w:ascii="Arial" w:eastAsia="Arial" w:hAnsi="Arial" w:cs="Arial"/>
          <w:color w:val="000000"/>
          <w:sz w:val="22"/>
          <w:szCs w:val="22"/>
        </w:rPr>
        <w:t xml:space="preserve"> gaat naar 661 niet-leden, zij blijven op de hoogte via MPZ van de ontwikkelingen maar niet van de agendapunten en info voor de leden. 32% opent de nieuwsbrief (- ook goede score)</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7425C0" w:rsidRDefault="008D5487">
      <w:pPr>
        <w:pBdr>
          <w:top w:val="nil"/>
          <w:left w:val="nil"/>
          <w:bottom w:val="nil"/>
          <w:right w:val="nil"/>
          <w:between w:val="nil"/>
        </w:pBdr>
        <w:spacing w:line="240" w:lineRule="auto"/>
        <w:ind w:left="0" w:hanging="2"/>
        <w:rPr>
          <w:rFonts w:ascii="Arial" w:eastAsia="Arial" w:hAnsi="Arial" w:cs="Arial"/>
          <w:i/>
          <w:color w:val="FF0000"/>
          <w:sz w:val="22"/>
          <w:szCs w:val="22"/>
        </w:rPr>
      </w:pPr>
      <w:r>
        <w:rPr>
          <w:rFonts w:ascii="Arial" w:eastAsia="Arial" w:hAnsi="Arial" w:cs="Arial"/>
          <w:color w:val="000000"/>
          <w:sz w:val="22"/>
          <w:szCs w:val="22"/>
        </w:rPr>
        <w:t xml:space="preserve">MPZ </w:t>
      </w:r>
      <w:r w:rsidR="007425C0">
        <w:rPr>
          <w:rFonts w:ascii="Arial" w:eastAsia="Arial" w:hAnsi="Arial" w:cs="Arial"/>
          <w:color w:val="000000"/>
          <w:sz w:val="22"/>
          <w:szCs w:val="22"/>
        </w:rPr>
        <w:t xml:space="preserve">is actief </w:t>
      </w:r>
      <w:r>
        <w:rPr>
          <w:rFonts w:ascii="Arial" w:eastAsia="Arial" w:hAnsi="Arial" w:cs="Arial"/>
          <w:color w:val="000000"/>
          <w:sz w:val="22"/>
          <w:szCs w:val="22"/>
        </w:rPr>
        <w:t xml:space="preserve">op </w:t>
      </w:r>
      <w:proofErr w:type="spellStart"/>
      <w:r>
        <w:rPr>
          <w:rFonts w:ascii="Arial" w:eastAsia="Arial" w:hAnsi="Arial" w:cs="Arial"/>
          <w:b/>
          <w:color w:val="000000"/>
          <w:sz w:val="22"/>
          <w:szCs w:val="22"/>
        </w:rPr>
        <w:t>Linked-In</w:t>
      </w:r>
      <w:proofErr w:type="spellEnd"/>
      <w:r>
        <w:rPr>
          <w:rFonts w:ascii="Arial" w:eastAsia="Arial" w:hAnsi="Arial" w:cs="Arial"/>
          <w:color w:val="000000"/>
          <w:sz w:val="22"/>
          <w:szCs w:val="22"/>
        </w:rPr>
        <w:t xml:space="preserve">. </w:t>
      </w:r>
      <w:r w:rsidR="007425C0">
        <w:rPr>
          <w:rFonts w:ascii="Arial" w:eastAsia="Arial" w:hAnsi="Arial" w:cs="Arial"/>
          <w:color w:val="000000"/>
          <w:sz w:val="22"/>
          <w:szCs w:val="22"/>
        </w:rPr>
        <w:t>Aantal v</w:t>
      </w:r>
      <w:r>
        <w:rPr>
          <w:rFonts w:ascii="Arial" w:eastAsia="Arial" w:hAnsi="Arial" w:cs="Arial"/>
          <w:color w:val="000000"/>
          <w:sz w:val="22"/>
          <w:szCs w:val="22"/>
        </w:rPr>
        <w:t xml:space="preserve">olger </w:t>
      </w:r>
      <w:r w:rsidR="007425C0">
        <w:rPr>
          <w:rFonts w:ascii="Arial" w:eastAsia="Arial" w:hAnsi="Arial" w:cs="Arial"/>
          <w:color w:val="000000"/>
          <w:sz w:val="22"/>
          <w:szCs w:val="22"/>
        </w:rPr>
        <w:t>groei met 50 à 100 per maand</w:t>
      </w:r>
      <w:r>
        <w:rPr>
          <w:rFonts w:ascii="Arial" w:eastAsia="Arial" w:hAnsi="Arial" w:cs="Arial"/>
          <w:i/>
          <w:sz w:val="22"/>
          <w:szCs w:val="22"/>
        </w:rPr>
        <w:t>.</w:t>
      </w:r>
      <w:r>
        <w:rPr>
          <w:rFonts w:ascii="Arial" w:eastAsia="Arial" w:hAnsi="Arial" w:cs="Arial"/>
          <w:i/>
          <w:color w:val="FF0000"/>
          <w:sz w:val="22"/>
          <w:szCs w:val="22"/>
        </w:rPr>
        <w:t xml:space="preserve"> </w:t>
      </w:r>
    </w:p>
    <w:p w:rsidR="00BC5386" w:rsidRDefault="007425C0">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FF0000"/>
          <w:sz w:val="22"/>
          <w:szCs w:val="22"/>
        </w:rPr>
        <w:t xml:space="preserve">april </w:t>
      </w:r>
      <w:r w:rsidR="008D5487">
        <w:rPr>
          <w:rFonts w:ascii="Arial" w:eastAsia="Arial" w:hAnsi="Arial" w:cs="Arial"/>
          <w:i/>
          <w:color w:val="FF0000"/>
          <w:sz w:val="22"/>
          <w:szCs w:val="22"/>
        </w:rPr>
        <w:t>&gt; 1</w:t>
      </w:r>
      <w:r>
        <w:rPr>
          <w:rFonts w:ascii="Arial" w:eastAsia="Arial" w:hAnsi="Arial" w:cs="Arial"/>
          <w:i/>
          <w:color w:val="FF0000"/>
          <w:sz w:val="22"/>
          <w:szCs w:val="22"/>
        </w:rPr>
        <w:t>85</w:t>
      </w:r>
      <w:r w:rsidR="008D5487">
        <w:rPr>
          <w:rFonts w:ascii="Arial" w:eastAsia="Arial" w:hAnsi="Arial" w:cs="Arial"/>
          <w:i/>
          <w:color w:val="FF0000"/>
          <w:sz w:val="22"/>
          <w:szCs w:val="22"/>
        </w:rPr>
        <w:t>0</w:t>
      </w:r>
      <w:r w:rsidR="008D5487">
        <w:rPr>
          <w:rFonts w:ascii="Arial" w:eastAsia="Arial" w:hAnsi="Arial" w:cs="Arial"/>
          <w:i/>
          <w:sz w:val="22"/>
          <w:szCs w:val="22"/>
        </w:rPr>
        <w:t xml:space="preserve">, </w:t>
      </w:r>
      <w:r w:rsidR="008D5487">
        <w:rPr>
          <w:rFonts w:ascii="Arial" w:eastAsia="Arial" w:hAnsi="Arial" w:cs="Arial"/>
          <w:i/>
          <w:color w:val="000000"/>
          <w:sz w:val="22"/>
          <w:szCs w:val="22"/>
        </w:rPr>
        <w:t>wekelijks door MPZ-</w:t>
      </w:r>
      <w:r w:rsidR="000A0185">
        <w:rPr>
          <w:rFonts w:ascii="Arial" w:eastAsia="Arial" w:hAnsi="Arial" w:cs="Arial"/>
          <w:i/>
          <w:color w:val="000000"/>
          <w:sz w:val="22"/>
          <w:szCs w:val="22"/>
        </w:rPr>
        <w:t xml:space="preserve"> </w:t>
      </w:r>
      <w:r w:rsidR="008D5487">
        <w:rPr>
          <w:rFonts w:ascii="Arial" w:eastAsia="Arial" w:hAnsi="Arial" w:cs="Arial"/>
          <w:i/>
          <w:color w:val="000000"/>
          <w:sz w:val="22"/>
          <w:szCs w:val="22"/>
        </w:rPr>
        <w:t>Anne Jacobs</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0A0185"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 aanpak om vanuit MPZ met </w:t>
      </w:r>
      <w:proofErr w:type="spellStart"/>
      <w:r>
        <w:rPr>
          <w:rFonts w:ascii="Arial" w:eastAsia="Arial" w:hAnsi="Arial" w:cs="Arial"/>
          <w:b/>
          <w:color w:val="000000"/>
          <w:sz w:val="22"/>
          <w:szCs w:val="22"/>
        </w:rPr>
        <w:t>webinars</w:t>
      </w:r>
      <w:proofErr w:type="spellEnd"/>
      <w:r>
        <w:rPr>
          <w:rFonts w:ascii="Arial" w:eastAsia="Arial" w:hAnsi="Arial" w:cs="Arial"/>
          <w:b/>
          <w:color w:val="000000"/>
          <w:sz w:val="22"/>
          <w:szCs w:val="22"/>
        </w:rPr>
        <w:t xml:space="preserve"> </w:t>
      </w:r>
      <w:r w:rsidR="000A0185">
        <w:rPr>
          <w:rFonts w:ascii="Arial" w:eastAsia="Arial" w:hAnsi="Arial" w:cs="Arial"/>
          <w:b/>
          <w:color w:val="000000"/>
          <w:sz w:val="22"/>
          <w:szCs w:val="22"/>
        </w:rPr>
        <w:t xml:space="preserve">vraagstukken bespreken en kennis delen </w:t>
      </w:r>
      <w:r>
        <w:rPr>
          <w:rFonts w:ascii="Arial" w:eastAsia="Arial" w:hAnsi="Arial" w:cs="Arial"/>
          <w:color w:val="000000"/>
          <w:sz w:val="22"/>
          <w:szCs w:val="22"/>
        </w:rPr>
        <w:t xml:space="preserve">is succesvol. </w:t>
      </w:r>
      <w:r w:rsidR="000A0185">
        <w:rPr>
          <w:rFonts w:ascii="Arial" w:eastAsia="Arial" w:hAnsi="Arial" w:cs="Arial"/>
          <w:color w:val="000000"/>
          <w:sz w:val="22"/>
          <w:szCs w:val="22"/>
        </w:rPr>
        <w:t xml:space="preserve">Afgelopen winter is zo de aanpak 2 graden temperatuurverlaging 3 keer achtereen besproken met mooie uitwisseling ervaringen. </w:t>
      </w:r>
    </w:p>
    <w:p w:rsidR="00BC5386" w:rsidRDefault="008D5487">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 xml:space="preserve">Onderwerpen op basis van behoefte: Heeft u behoefte om te sparren over </w:t>
      </w:r>
      <w:r w:rsidR="000A0185">
        <w:rPr>
          <w:rFonts w:ascii="Arial" w:eastAsia="Arial" w:hAnsi="Arial" w:cs="Arial"/>
          <w:i/>
          <w:color w:val="000000"/>
          <w:sz w:val="22"/>
          <w:szCs w:val="22"/>
        </w:rPr>
        <w:t xml:space="preserve">een </w:t>
      </w:r>
      <w:r>
        <w:rPr>
          <w:rFonts w:ascii="Arial" w:eastAsia="Arial" w:hAnsi="Arial" w:cs="Arial"/>
          <w:i/>
          <w:color w:val="000000"/>
          <w:sz w:val="22"/>
          <w:szCs w:val="22"/>
        </w:rPr>
        <w:t>thema, tip het MPZ bureau voor een online overleg met de leden.</w:t>
      </w:r>
    </w:p>
    <w:p w:rsidR="00BC5386" w:rsidRDefault="008D548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Doorlopend werk</w:t>
      </w: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BC5386" w:rsidRDefault="008D5487">
      <w:pPr>
        <w:numPr>
          <w:ilvl w:val="0"/>
          <w:numId w:val="10"/>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ALV</w:t>
      </w:r>
    </w:p>
    <w:p w:rsidR="000A0185" w:rsidRDefault="000A0185">
      <w:pPr>
        <w:pBdr>
          <w:top w:val="nil"/>
          <w:left w:val="nil"/>
          <w:bottom w:val="nil"/>
          <w:right w:val="nil"/>
          <w:between w:val="nil"/>
        </w:pBdr>
        <w:spacing w:line="240" w:lineRule="auto"/>
        <w:ind w:left="0" w:hanging="2"/>
        <w:rPr>
          <w:rFonts w:ascii="Arial" w:eastAsia="Arial" w:hAnsi="Arial" w:cs="Arial"/>
          <w:i/>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Beoogd voor 2023: 2 keer een MPZ-</w:t>
      </w:r>
      <w:proofErr w:type="spellStart"/>
      <w:r>
        <w:rPr>
          <w:rFonts w:ascii="Arial" w:eastAsia="Arial" w:hAnsi="Arial" w:cs="Arial"/>
          <w:i/>
          <w:color w:val="000000"/>
          <w:sz w:val="22"/>
          <w:szCs w:val="22"/>
        </w:rPr>
        <w:t>ledendag</w:t>
      </w:r>
      <w:proofErr w:type="spellEnd"/>
      <w:r>
        <w:rPr>
          <w:rFonts w:ascii="Arial" w:eastAsia="Arial" w:hAnsi="Arial" w:cs="Arial"/>
          <w:i/>
          <w:color w:val="000000"/>
          <w:sz w:val="22"/>
          <w:szCs w:val="22"/>
        </w:rPr>
        <w:t xml:space="preserve"> voor leden. </w:t>
      </w:r>
    </w:p>
    <w:p w:rsidR="00BC5386" w:rsidRDefault="00BC5386">
      <w:pPr>
        <w:pBdr>
          <w:top w:val="nil"/>
          <w:left w:val="nil"/>
          <w:bottom w:val="nil"/>
          <w:right w:val="nil"/>
          <w:between w:val="nil"/>
        </w:pBdr>
        <w:spacing w:line="240" w:lineRule="auto"/>
        <w:ind w:left="0" w:hanging="2"/>
        <w:rPr>
          <w:rFonts w:ascii="Arial" w:eastAsia="Arial" w:hAnsi="Arial" w:cs="Arial"/>
          <w:i/>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2</w:t>
      </w:r>
      <w:r w:rsidR="00E2785C">
        <w:rPr>
          <w:rFonts w:ascii="Arial" w:eastAsia="Arial" w:hAnsi="Arial" w:cs="Arial"/>
          <w:color w:val="FF0000"/>
          <w:sz w:val="22"/>
          <w:szCs w:val="22"/>
        </w:rPr>
        <w:t>0</w:t>
      </w:r>
      <w:r>
        <w:rPr>
          <w:rFonts w:ascii="Arial" w:eastAsia="Arial" w:hAnsi="Arial" w:cs="Arial"/>
          <w:color w:val="FF0000"/>
          <w:sz w:val="22"/>
          <w:szCs w:val="22"/>
        </w:rPr>
        <w:t xml:space="preserve"> april</w:t>
      </w:r>
      <w:r w:rsidR="000A0185">
        <w:rPr>
          <w:rFonts w:ascii="Arial" w:eastAsia="Arial" w:hAnsi="Arial" w:cs="Arial"/>
          <w:color w:val="FF0000"/>
          <w:sz w:val="22"/>
          <w:szCs w:val="22"/>
        </w:rPr>
        <w:t xml:space="preserve"> + </w:t>
      </w:r>
      <w:r w:rsidR="00E2785C">
        <w:rPr>
          <w:rFonts w:ascii="Arial" w:eastAsia="Arial" w:hAnsi="Arial" w:cs="Arial"/>
          <w:color w:val="FF0000"/>
          <w:sz w:val="22"/>
          <w:szCs w:val="22"/>
        </w:rPr>
        <w:t>9</w:t>
      </w:r>
      <w:r>
        <w:rPr>
          <w:rFonts w:ascii="Arial" w:eastAsia="Arial" w:hAnsi="Arial" w:cs="Arial"/>
          <w:color w:val="FF0000"/>
          <w:sz w:val="22"/>
          <w:szCs w:val="22"/>
        </w:rPr>
        <w:t xml:space="preserve"> november</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E2785C" w:rsidRDefault="00E2785C">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numPr>
          <w:ilvl w:val="0"/>
          <w:numId w:val="10"/>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Versterken landelijke Green Deal Zorg 3.0</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(Trekker:  Adriaan van Engelen)</w:t>
      </w:r>
    </w:p>
    <w:p w:rsidR="00BC5386" w:rsidRDefault="008D54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MPZ zal zich inspannen voor </w:t>
      </w:r>
    </w:p>
    <w:p w:rsidR="000A0185" w:rsidRDefault="000A0185" w:rsidP="000A0185">
      <w:pPr>
        <w:pBdr>
          <w:top w:val="nil"/>
          <w:left w:val="nil"/>
          <w:bottom w:val="nil"/>
          <w:right w:val="nil"/>
          <w:between w:val="nil"/>
        </w:pBdr>
        <w:spacing w:line="240" w:lineRule="auto"/>
        <w:ind w:leftChars="0" w:left="0" w:firstLineChars="0" w:firstLine="0"/>
        <w:rPr>
          <w:rFonts w:ascii="Arial" w:eastAsia="Arial" w:hAnsi="Arial" w:cs="Arial"/>
          <w:color w:val="000000"/>
          <w:sz w:val="22"/>
          <w:szCs w:val="22"/>
        </w:rPr>
      </w:pPr>
    </w:p>
    <w:p w:rsidR="00BC5386" w:rsidRDefault="008D5487">
      <w:pPr>
        <w:numPr>
          <w:ilvl w:val="0"/>
          <w:numId w:val="8"/>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Verhogen draagvlak bij en participatie van medici en bestuurders.</w:t>
      </w:r>
    </w:p>
    <w:p w:rsidR="00BC5386" w:rsidRDefault="008D5487">
      <w:pPr>
        <w:numPr>
          <w:ilvl w:val="0"/>
          <w:numId w:val="8"/>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Versterken thema duurzaamheid bij brancheorganisaties, verzekeraars, leveranciers</w:t>
      </w:r>
    </w:p>
    <w:p w:rsidR="00BC5386" w:rsidRDefault="008D5487">
      <w:pPr>
        <w:numPr>
          <w:ilvl w:val="0"/>
          <w:numId w:val="8"/>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Versterken samenwerking met NFU, NVZ, VGN, </w:t>
      </w:r>
      <w:proofErr w:type="spellStart"/>
      <w:r>
        <w:rPr>
          <w:rFonts w:ascii="Arial" w:eastAsia="Arial" w:hAnsi="Arial" w:cs="Arial"/>
          <w:color w:val="000000"/>
          <w:sz w:val="22"/>
          <w:szCs w:val="22"/>
        </w:rPr>
        <w:t>ActiZ</w:t>
      </w:r>
      <w:proofErr w:type="spellEnd"/>
      <w:r>
        <w:rPr>
          <w:rFonts w:ascii="Arial" w:eastAsia="Arial" w:hAnsi="Arial" w:cs="Arial"/>
          <w:color w:val="000000"/>
          <w:sz w:val="22"/>
          <w:szCs w:val="22"/>
        </w:rPr>
        <w:t xml:space="preserve"> en GGZ Nederland</w:t>
      </w:r>
    </w:p>
    <w:p w:rsidR="00BC5386" w:rsidRDefault="008D5487">
      <w:pPr>
        <w:numPr>
          <w:ilvl w:val="0"/>
          <w:numId w:val="8"/>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Versterken samenwerking in regio’s</w:t>
      </w:r>
    </w:p>
    <w:p w:rsidR="00BC5386" w:rsidRDefault="00BC5386">
      <w:pPr>
        <w:pBdr>
          <w:top w:val="nil"/>
          <w:left w:val="nil"/>
          <w:bottom w:val="nil"/>
          <w:right w:val="nil"/>
          <w:between w:val="nil"/>
        </w:pBdr>
        <w:spacing w:line="240" w:lineRule="auto"/>
        <w:ind w:left="0" w:hanging="2"/>
        <w:rPr>
          <w:rFonts w:ascii="Arial" w:eastAsia="Arial" w:hAnsi="Arial" w:cs="Arial"/>
          <w:color w:val="00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 xml:space="preserve">Adriaan van Engelen overlegt </w:t>
      </w:r>
      <w:r w:rsidR="000A0185">
        <w:rPr>
          <w:rFonts w:ascii="Arial" w:eastAsia="Arial" w:hAnsi="Arial" w:cs="Arial"/>
          <w:i/>
          <w:color w:val="000000"/>
          <w:sz w:val="22"/>
          <w:szCs w:val="22"/>
        </w:rPr>
        <w:t xml:space="preserve"> </w:t>
      </w:r>
      <w:proofErr w:type="spellStart"/>
      <w:r w:rsidR="000A0185">
        <w:rPr>
          <w:rFonts w:ascii="Arial" w:eastAsia="Arial" w:hAnsi="Arial" w:cs="Arial"/>
          <w:i/>
          <w:color w:val="000000"/>
          <w:sz w:val="22"/>
          <w:szCs w:val="22"/>
        </w:rPr>
        <w:t>maandelikjs</w:t>
      </w:r>
      <w:proofErr w:type="spellEnd"/>
      <w:r w:rsidR="000A0185">
        <w:rPr>
          <w:rFonts w:ascii="Arial" w:eastAsia="Arial" w:hAnsi="Arial" w:cs="Arial"/>
          <w:i/>
          <w:color w:val="000000"/>
          <w:sz w:val="22"/>
          <w:szCs w:val="22"/>
        </w:rPr>
        <w:t xml:space="preserve"> </w:t>
      </w:r>
      <w:r>
        <w:rPr>
          <w:rFonts w:ascii="Arial" w:eastAsia="Arial" w:hAnsi="Arial" w:cs="Arial"/>
          <w:i/>
          <w:color w:val="000000"/>
          <w:sz w:val="22"/>
          <w:szCs w:val="22"/>
        </w:rPr>
        <w:t>met de branches en VWS over focus en acties voor green deal.</w:t>
      </w:r>
      <w:r w:rsidR="000A0185">
        <w:rPr>
          <w:rFonts w:ascii="Arial" w:eastAsia="Arial" w:hAnsi="Arial" w:cs="Arial"/>
          <w:i/>
          <w:color w:val="000000"/>
          <w:sz w:val="22"/>
          <w:szCs w:val="22"/>
        </w:rPr>
        <w:t xml:space="preserve"> </w:t>
      </w:r>
      <w:r>
        <w:rPr>
          <w:rFonts w:ascii="Arial" w:eastAsia="Arial" w:hAnsi="Arial" w:cs="Arial"/>
          <w:i/>
          <w:color w:val="000000"/>
          <w:sz w:val="22"/>
          <w:szCs w:val="22"/>
        </w:rPr>
        <w:t xml:space="preserve">  </w:t>
      </w:r>
    </w:p>
    <w:p w:rsidR="00BC5386" w:rsidRDefault="008D548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xml:space="preserve">Doorlopend werk, </w:t>
      </w:r>
      <w:r w:rsidR="000A0185">
        <w:rPr>
          <w:rFonts w:ascii="Arial" w:eastAsia="Arial" w:hAnsi="Arial" w:cs="Arial"/>
          <w:color w:val="FF0000"/>
          <w:sz w:val="22"/>
          <w:szCs w:val="22"/>
        </w:rPr>
        <w:t xml:space="preserve">plus werk vanuit </w:t>
      </w:r>
      <w:r>
        <w:rPr>
          <w:rFonts w:ascii="Arial" w:eastAsia="Arial" w:hAnsi="Arial" w:cs="Arial"/>
          <w:color w:val="FF0000"/>
          <w:sz w:val="22"/>
          <w:szCs w:val="22"/>
        </w:rPr>
        <w:t>EVZ</w:t>
      </w:r>
    </w:p>
    <w:p w:rsidR="00BC5386" w:rsidRDefault="00BC5386">
      <w:pPr>
        <w:pBdr>
          <w:top w:val="nil"/>
          <w:left w:val="nil"/>
          <w:bottom w:val="nil"/>
          <w:right w:val="nil"/>
          <w:between w:val="nil"/>
        </w:pBdr>
        <w:spacing w:line="240" w:lineRule="auto"/>
        <w:ind w:left="0" w:hanging="2"/>
        <w:rPr>
          <w:rFonts w:ascii="Arial" w:eastAsia="Arial" w:hAnsi="Arial" w:cs="Arial"/>
          <w:color w:val="FF0000"/>
          <w:sz w:val="22"/>
          <w:szCs w:val="22"/>
        </w:rPr>
      </w:pPr>
    </w:p>
    <w:p w:rsidR="00BC5386" w:rsidRDefault="008D5487">
      <w:pPr>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MPZ streeft in 2023 naar de opstart van enkele regionale deals.</w:t>
      </w:r>
    </w:p>
    <w:p w:rsidR="000A0185" w:rsidRDefault="008D548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xml:space="preserve">Vervolg </w:t>
      </w:r>
      <w:r w:rsidR="000A0185">
        <w:rPr>
          <w:rFonts w:ascii="Arial" w:eastAsia="Arial" w:hAnsi="Arial" w:cs="Arial"/>
          <w:color w:val="FF0000"/>
          <w:sz w:val="22"/>
          <w:szCs w:val="22"/>
        </w:rPr>
        <w:t xml:space="preserve">loopt </w:t>
      </w:r>
      <w:r>
        <w:rPr>
          <w:rFonts w:ascii="Arial" w:eastAsia="Arial" w:hAnsi="Arial" w:cs="Arial"/>
          <w:color w:val="FF0000"/>
          <w:sz w:val="22"/>
          <w:szCs w:val="22"/>
        </w:rPr>
        <w:t xml:space="preserve">in Apeldoorn, </w:t>
      </w:r>
    </w:p>
    <w:p w:rsidR="00BC5386" w:rsidRDefault="008D5487">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xml:space="preserve">voorbereiding </w:t>
      </w:r>
      <w:r w:rsidR="000A0185">
        <w:rPr>
          <w:rFonts w:ascii="Arial" w:eastAsia="Arial" w:hAnsi="Arial" w:cs="Arial"/>
          <w:color w:val="FF0000"/>
          <w:sz w:val="22"/>
          <w:szCs w:val="22"/>
        </w:rPr>
        <w:t xml:space="preserve">green deal </w:t>
      </w:r>
      <w:r>
        <w:rPr>
          <w:rFonts w:ascii="Arial" w:eastAsia="Arial" w:hAnsi="Arial" w:cs="Arial"/>
          <w:color w:val="FF0000"/>
          <w:sz w:val="22"/>
          <w:szCs w:val="22"/>
        </w:rPr>
        <w:t>loopt in Leiden</w:t>
      </w:r>
      <w:r w:rsidR="000A0185">
        <w:rPr>
          <w:rFonts w:ascii="Arial" w:eastAsia="Arial" w:hAnsi="Arial" w:cs="Arial"/>
          <w:color w:val="FF0000"/>
          <w:sz w:val="22"/>
          <w:szCs w:val="22"/>
        </w:rPr>
        <w:t>,</w:t>
      </w:r>
      <w:r>
        <w:rPr>
          <w:rFonts w:ascii="Arial" w:eastAsia="Arial" w:hAnsi="Arial" w:cs="Arial"/>
          <w:color w:val="FF0000"/>
          <w:sz w:val="22"/>
          <w:szCs w:val="22"/>
        </w:rPr>
        <w:t xml:space="preserve"> Nijmegen</w:t>
      </w:r>
      <w:r w:rsidR="000A0185">
        <w:rPr>
          <w:rFonts w:ascii="Arial" w:eastAsia="Arial" w:hAnsi="Arial" w:cs="Arial"/>
          <w:color w:val="FF0000"/>
          <w:sz w:val="22"/>
          <w:szCs w:val="22"/>
        </w:rPr>
        <w:t>, Dordrecht, Den haag.</w:t>
      </w:r>
    </w:p>
    <w:p w:rsidR="00BC5386" w:rsidRDefault="00BC5386">
      <w:pPr>
        <w:pBdr>
          <w:top w:val="nil"/>
          <w:left w:val="nil"/>
          <w:bottom w:val="nil"/>
          <w:right w:val="nil"/>
          <w:between w:val="nil"/>
        </w:pBdr>
        <w:spacing w:line="240" w:lineRule="auto"/>
        <w:ind w:left="0" w:hanging="2"/>
        <w:rPr>
          <w:rFonts w:ascii="Arial" w:eastAsia="Arial" w:hAnsi="Arial" w:cs="Arial"/>
          <w:sz w:val="22"/>
          <w:szCs w:val="22"/>
        </w:rPr>
      </w:pPr>
    </w:p>
    <w:p w:rsidR="00BC5386" w:rsidRPr="000A0185" w:rsidRDefault="00BC5386">
      <w:pPr>
        <w:pBdr>
          <w:top w:val="nil"/>
          <w:left w:val="nil"/>
          <w:bottom w:val="nil"/>
          <w:right w:val="nil"/>
          <w:between w:val="nil"/>
        </w:pBdr>
        <w:spacing w:line="240" w:lineRule="auto"/>
        <w:ind w:left="0" w:hanging="2"/>
        <w:rPr>
          <w:rFonts w:ascii="Arial" w:eastAsia="Arial" w:hAnsi="Arial" w:cs="Arial"/>
          <w:sz w:val="24"/>
          <w:szCs w:val="24"/>
        </w:rPr>
      </w:pPr>
    </w:p>
    <w:p w:rsidR="00E2785C" w:rsidRDefault="00E2785C">
      <w:pPr>
        <w:pBdr>
          <w:top w:val="nil"/>
          <w:left w:val="nil"/>
          <w:bottom w:val="nil"/>
          <w:right w:val="nil"/>
          <w:between w:val="nil"/>
        </w:pBdr>
        <w:spacing w:line="240" w:lineRule="auto"/>
        <w:ind w:left="3" w:hanging="5"/>
        <w:rPr>
          <w:rFonts w:ascii="Arial" w:eastAsia="Arial" w:hAnsi="Arial" w:cs="Arial"/>
          <w:sz w:val="46"/>
          <w:szCs w:val="46"/>
        </w:rPr>
      </w:pPr>
    </w:p>
    <w:p w:rsidR="00BC5386" w:rsidRPr="000A0185" w:rsidRDefault="008D5487">
      <w:pPr>
        <w:pBdr>
          <w:top w:val="nil"/>
          <w:left w:val="nil"/>
          <w:bottom w:val="nil"/>
          <w:right w:val="nil"/>
          <w:between w:val="nil"/>
        </w:pBdr>
        <w:spacing w:line="240" w:lineRule="auto"/>
        <w:ind w:left="3" w:hanging="5"/>
        <w:rPr>
          <w:rFonts w:ascii="Arial" w:eastAsia="Arial" w:hAnsi="Arial" w:cs="Arial"/>
          <w:sz w:val="46"/>
          <w:szCs w:val="46"/>
        </w:rPr>
      </w:pPr>
      <w:r w:rsidRPr="000A0185">
        <w:rPr>
          <w:rFonts w:ascii="Arial" w:eastAsia="Arial" w:hAnsi="Arial" w:cs="Arial"/>
          <w:sz w:val="46"/>
          <w:szCs w:val="46"/>
        </w:rPr>
        <w:t>Stichting MPZ</w:t>
      </w:r>
    </w:p>
    <w:p w:rsidR="00BC5386" w:rsidRPr="000A0185" w:rsidRDefault="00BC5386">
      <w:pPr>
        <w:pBdr>
          <w:top w:val="nil"/>
          <w:left w:val="nil"/>
          <w:bottom w:val="nil"/>
          <w:right w:val="nil"/>
          <w:between w:val="nil"/>
        </w:pBdr>
        <w:spacing w:line="240" w:lineRule="auto"/>
        <w:ind w:left="0" w:hanging="2"/>
        <w:rPr>
          <w:rFonts w:ascii="Arial" w:eastAsia="Arial" w:hAnsi="Arial" w:cs="Arial"/>
          <w:sz w:val="24"/>
          <w:szCs w:val="24"/>
        </w:rPr>
      </w:pPr>
    </w:p>
    <w:p w:rsidR="000A0185" w:rsidRPr="000A0185" w:rsidRDefault="000A0185">
      <w:pPr>
        <w:pBdr>
          <w:top w:val="nil"/>
          <w:left w:val="nil"/>
          <w:bottom w:val="nil"/>
          <w:right w:val="nil"/>
          <w:between w:val="nil"/>
        </w:pBdr>
        <w:spacing w:line="240" w:lineRule="auto"/>
        <w:ind w:left="0" w:hanging="2"/>
        <w:rPr>
          <w:rFonts w:ascii="Arial" w:eastAsia="Arial" w:hAnsi="Arial" w:cs="Arial"/>
          <w:sz w:val="24"/>
          <w:szCs w:val="24"/>
        </w:rPr>
      </w:pPr>
      <w:r w:rsidRPr="000A0185">
        <w:rPr>
          <w:rFonts w:ascii="Arial" w:eastAsia="Arial" w:hAnsi="Arial" w:cs="Arial"/>
          <w:sz w:val="24"/>
          <w:szCs w:val="24"/>
        </w:rPr>
        <w:lastRenderedPageBreak/>
        <w:t xml:space="preserve">Bij de stichting </w:t>
      </w:r>
      <w:r w:rsidR="00E2785C">
        <w:rPr>
          <w:rFonts w:ascii="Arial" w:eastAsia="Arial" w:hAnsi="Arial" w:cs="Arial"/>
          <w:sz w:val="24"/>
          <w:szCs w:val="24"/>
        </w:rPr>
        <w:t xml:space="preserve">MPZ </w:t>
      </w:r>
      <w:r w:rsidRPr="000A0185">
        <w:rPr>
          <w:rFonts w:ascii="Arial" w:eastAsia="Arial" w:hAnsi="Arial" w:cs="Arial"/>
          <w:sz w:val="24"/>
          <w:szCs w:val="24"/>
        </w:rPr>
        <w:t xml:space="preserve">is ondergebracht </w:t>
      </w:r>
    </w:p>
    <w:p w:rsidR="00BC5386" w:rsidRPr="000A0185" w:rsidRDefault="008D5487" w:rsidP="000A0185">
      <w:pPr>
        <w:pStyle w:val="Lijstalinea"/>
        <w:numPr>
          <w:ilvl w:val="0"/>
          <w:numId w:val="17"/>
        </w:numPr>
        <w:pBdr>
          <w:top w:val="nil"/>
          <w:left w:val="nil"/>
          <w:bottom w:val="nil"/>
          <w:right w:val="nil"/>
          <w:between w:val="nil"/>
        </w:pBdr>
        <w:spacing w:line="240" w:lineRule="auto"/>
        <w:ind w:leftChars="0" w:firstLineChars="0"/>
        <w:rPr>
          <w:rFonts w:ascii="Arial" w:eastAsia="Arial" w:hAnsi="Arial" w:cs="Arial"/>
          <w:sz w:val="24"/>
          <w:szCs w:val="24"/>
        </w:rPr>
      </w:pPr>
      <w:r w:rsidRPr="000A0185">
        <w:rPr>
          <w:rFonts w:ascii="Arial" w:eastAsia="Arial" w:hAnsi="Arial" w:cs="Arial"/>
          <w:sz w:val="24"/>
          <w:szCs w:val="24"/>
        </w:rPr>
        <w:t xml:space="preserve">Beheer Gevaarlijke </w:t>
      </w:r>
      <w:r w:rsidR="000A0185" w:rsidRPr="000A0185">
        <w:rPr>
          <w:rFonts w:ascii="Arial" w:eastAsia="Arial" w:hAnsi="Arial" w:cs="Arial"/>
          <w:sz w:val="24"/>
          <w:szCs w:val="24"/>
        </w:rPr>
        <w:t>S</w:t>
      </w:r>
      <w:r w:rsidRPr="000A0185">
        <w:rPr>
          <w:rFonts w:ascii="Arial" w:eastAsia="Arial" w:hAnsi="Arial" w:cs="Arial"/>
          <w:sz w:val="24"/>
          <w:szCs w:val="24"/>
        </w:rPr>
        <w:t xml:space="preserve">toffen </w:t>
      </w:r>
      <w:r w:rsidR="000A0185" w:rsidRPr="000A0185">
        <w:rPr>
          <w:rFonts w:ascii="Arial" w:eastAsia="Arial" w:hAnsi="Arial" w:cs="Arial"/>
          <w:sz w:val="24"/>
          <w:szCs w:val="24"/>
        </w:rPr>
        <w:t>A</w:t>
      </w:r>
      <w:r w:rsidRPr="000A0185">
        <w:rPr>
          <w:rFonts w:ascii="Arial" w:eastAsia="Arial" w:hAnsi="Arial" w:cs="Arial"/>
          <w:sz w:val="24"/>
          <w:szCs w:val="24"/>
        </w:rPr>
        <w:t>pplicatie</w:t>
      </w:r>
    </w:p>
    <w:p w:rsidR="00BC5386" w:rsidRPr="000A0185" w:rsidRDefault="008D5487" w:rsidP="000A0185">
      <w:pPr>
        <w:pStyle w:val="Lijstalinea"/>
        <w:numPr>
          <w:ilvl w:val="0"/>
          <w:numId w:val="17"/>
        </w:numPr>
        <w:pBdr>
          <w:top w:val="nil"/>
          <w:left w:val="nil"/>
          <w:bottom w:val="nil"/>
          <w:right w:val="nil"/>
          <w:between w:val="nil"/>
        </w:pBdr>
        <w:spacing w:line="240" w:lineRule="auto"/>
        <w:ind w:leftChars="0" w:firstLineChars="0"/>
        <w:rPr>
          <w:rFonts w:ascii="Arial" w:eastAsia="Arial" w:hAnsi="Arial" w:cs="Arial"/>
          <w:sz w:val="24"/>
          <w:szCs w:val="24"/>
        </w:rPr>
      </w:pPr>
      <w:r w:rsidRPr="000A0185">
        <w:rPr>
          <w:rFonts w:ascii="Arial" w:eastAsia="Arial" w:hAnsi="Arial" w:cs="Arial"/>
          <w:sz w:val="24"/>
          <w:szCs w:val="24"/>
        </w:rPr>
        <w:t>Beheer en ontwikkeling Milieuthermometer Zorg</w:t>
      </w:r>
    </w:p>
    <w:p w:rsidR="000A0185" w:rsidRPr="000A0185" w:rsidRDefault="008D5487" w:rsidP="000A0185">
      <w:pPr>
        <w:pStyle w:val="Lijstalinea"/>
        <w:numPr>
          <w:ilvl w:val="0"/>
          <w:numId w:val="17"/>
        </w:numPr>
        <w:pBdr>
          <w:top w:val="nil"/>
          <w:left w:val="nil"/>
          <w:bottom w:val="nil"/>
          <w:right w:val="nil"/>
          <w:between w:val="nil"/>
        </w:pBdr>
        <w:spacing w:line="240" w:lineRule="auto"/>
        <w:ind w:leftChars="0" w:firstLineChars="0"/>
        <w:rPr>
          <w:rFonts w:ascii="Arial" w:eastAsia="Arial" w:hAnsi="Arial" w:cs="Arial"/>
          <w:sz w:val="24"/>
          <w:szCs w:val="24"/>
        </w:rPr>
      </w:pPr>
      <w:r w:rsidRPr="000A0185">
        <w:rPr>
          <w:rFonts w:ascii="Arial" w:eastAsia="Arial" w:hAnsi="Arial" w:cs="Arial"/>
          <w:sz w:val="24"/>
          <w:szCs w:val="24"/>
        </w:rPr>
        <w:t xml:space="preserve">Beheer en ontwikkeling website </w:t>
      </w:r>
      <w:hyperlink r:id="rId11" w:history="1">
        <w:r w:rsidR="000A0185" w:rsidRPr="000A0185">
          <w:rPr>
            <w:rStyle w:val="Hyperlink"/>
            <w:rFonts w:ascii="Arial" w:eastAsia="Arial" w:hAnsi="Arial" w:cs="Arial"/>
            <w:color w:val="auto"/>
            <w:sz w:val="24"/>
            <w:szCs w:val="24"/>
          </w:rPr>
          <w:t>www.greendealduurzamezorg.nl</w:t>
        </w:r>
      </w:hyperlink>
    </w:p>
    <w:p w:rsidR="000A0185" w:rsidRDefault="000A0185" w:rsidP="000A0185">
      <w:pPr>
        <w:pStyle w:val="Lijstalinea"/>
        <w:pBdr>
          <w:top w:val="nil"/>
          <w:left w:val="nil"/>
          <w:bottom w:val="nil"/>
          <w:right w:val="nil"/>
          <w:between w:val="nil"/>
        </w:pBdr>
        <w:spacing w:line="240" w:lineRule="auto"/>
        <w:ind w:leftChars="0" w:left="358" w:firstLineChars="0" w:firstLine="0"/>
        <w:rPr>
          <w:rFonts w:ascii="Arial" w:eastAsia="Arial" w:hAnsi="Arial" w:cs="Arial"/>
          <w:color w:val="FF0000"/>
          <w:sz w:val="24"/>
          <w:szCs w:val="24"/>
        </w:rPr>
      </w:pPr>
    </w:p>
    <w:p w:rsidR="00E2785C" w:rsidRDefault="000A0185" w:rsidP="000A0185">
      <w:pPr>
        <w:pBdr>
          <w:top w:val="nil"/>
          <w:left w:val="nil"/>
          <w:bottom w:val="nil"/>
          <w:right w:val="nil"/>
          <w:between w:val="nil"/>
        </w:pBdr>
        <w:spacing w:line="240" w:lineRule="auto"/>
        <w:ind w:leftChars="0" w:left="0" w:firstLineChars="0" w:firstLine="0"/>
        <w:rPr>
          <w:rFonts w:ascii="Arial" w:eastAsia="Arial" w:hAnsi="Arial" w:cs="Arial"/>
          <w:sz w:val="24"/>
          <w:szCs w:val="24"/>
        </w:rPr>
      </w:pPr>
      <w:r>
        <w:rPr>
          <w:rFonts w:ascii="Arial" w:eastAsia="Arial" w:hAnsi="Arial" w:cs="Arial"/>
          <w:sz w:val="24"/>
          <w:szCs w:val="24"/>
        </w:rPr>
        <w:t xml:space="preserve">Deze beheerstaken en </w:t>
      </w:r>
      <w:proofErr w:type="spellStart"/>
      <w:r>
        <w:rPr>
          <w:rFonts w:ascii="Arial" w:eastAsia="Arial" w:hAnsi="Arial" w:cs="Arial"/>
          <w:sz w:val="24"/>
          <w:szCs w:val="24"/>
        </w:rPr>
        <w:t>evt</w:t>
      </w:r>
      <w:proofErr w:type="spellEnd"/>
      <w:r>
        <w:rPr>
          <w:rFonts w:ascii="Arial" w:eastAsia="Arial" w:hAnsi="Arial" w:cs="Arial"/>
          <w:sz w:val="24"/>
          <w:szCs w:val="24"/>
        </w:rPr>
        <w:t xml:space="preserve"> projecten staan</w:t>
      </w:r>
      <w:r w:rsidR="00E2785C">
        <w:rPr>
          <w:rFonts w:ascii="Arial" w:eastAsia="Arial" w:hAnsi="Arial" w:cs="Arial"/>
          <w:sz w:val="24"/>
          <w:szCs w:val="24"/>
        </w:rPr>
        <w:t xml:space="preserve"> financieel</w:t>
      </w:r>
      <w:r>
        <w:rPr>
          <w:rFonts w:ascii="Arial" w:eastAsia="Arial" w:hAnsi="Arial" w:cs="Arial"/>
          <w:sz w:val="24"/>
          <w:szCs w:val="24"/>
        </w:rPr>
        <w:t xml:space="preserve"> los van de vereniging</w:t>
      </w:r>
      <w:r w:rsidR="00E905DF">
        <w:rPr>
          <w:rFonts w:ascii="Arial" w:eastAsia="Arial" w:hAnsi="Arial" w:cs="Arial"/>
          <w:sz w:val="24"/>
          <w:szCs w:val="24"/>
        </w:rPr>
        <w:t>,</w:t>
      </w:r>
      <w:r>
        <w:rPr>
          <w:rFonts w:ascii="Arial" w:eastAsia="Arial" w:hAnsi="Arial" w:cs="Arial"/>
          <w:sz w:val="24"/>
          <w:szCs w:val="24"/>
        </w:rPr>
        <w:t xml:space="preserve"> zodat het bestuur naar behoefte snel kan handelen.</w:t>
      </w:r>
      <w:r w:rsidR="005C16A4">
        <w:rPr>
          <w:rFonts w:ascii="Arial" w:eastAsia="Arial" w:hAnsi="Arial" w:cs="Arial"/>
          <w:sz w:val="24"/>
          <w:szCs w:val="24"/>
        </w:rPr>
        <w:t xml:space="preserve"> De gebruikers van de GSA en de MTZ dekken de </w:t>
      </w:r>
      <w:r w:rsidR="00E905DF">
        <w:rPr>
          <w:rFonts w:ascii="Arial" w:eastAsia="Arial" w:hAnsi="Arial" w:cs="Arial"/>
          <w:sz w:val="24"/>
          <w:szCs w:val="24"/>
        </w:rPr>
        <w:t xml:space="preserve">daarbij komende </w:t>
      </w:r>
      <w:r w:rsidR="005C16A4">
        <w:rPr>
          <w:rFonts w:ascii="Arial" w:eastAsia="Arial" w:hAnsi="Arial" w:cs="Arial"/>
          <w:sz w:val="24"/>
          <w:szCs w:val="24"/>
        </w:rPr>
        <w:t xml:space="preserve">kosten, De website green deal wordt in opdracht van de zorgbranches en ZN </w:t>
      </w:r>
      <w:r w:rsidR="00E905DF">
        <w:rPr>
          <w:rFonts w:ascii="Arial" w:eastAsia="Arial" w:hAnsi="Arial" w:cs="Arial"/>
          <w:sz w:val="24"/>
          <w:szCs w:val="24"/>
        </w:rPr>
        <w:t xml:space="preserve">en in samenwerking met VWS </w:t>
      </w:r>
      <w:r w:rsidR="005C16A4">
        <w:rPr>
          <w:rFonts w:ascii="Arial" w:eastAsia="Arial" w:hAnsi="Arial" w:cs="Arial"/>
          <w:sz w:val="24"/>
          <w:szCs w:val="24"/>
        </w:rPr>
        <w:t xml:space="preserve">onderhouden door </w:t>
      </w:r>
      <w:r w:rsidR="00E905DF">
        <w:rPr>
          <w:rFonts w:ascii="Arial" w:eastAsia="Arial" w:hAnsi="Arial" w:cs="Arial"/>
          <w:sz w:val="24"/>
          <w:szCs w:val="24"/>
        </w:rPr>
        <w:t xml:space="preserve">het </w:t>
      </w:r>
      <w:r w:rsidR="005C16A4">
        <w:rPr>
          <w:rFonts w:ascii="Arial" w:eastAsia="Arial" w:hAnsi="Arial" w:cs="Arial"/>
          <w:sz w:val="24"/>
          <w:szCs w:val="24"/>
        </w:rPr>
        <w:t xml:space="preserve">MPZ bureau. </w:t>
      </w:r>
    </w:p>
    <w:p w:rsidR="00E2785C" w:rsidRDefault="00E2785C" w:rsidP="000A0185">
      <w:pPr>
        <w:pBdr>
          <w:top w:val="nil"/>
          <w:left w:val="nil"/>
          <w:bottom w:val="nil"/>
          <w:right w:val="nil"/>
          <w:between w:val="nil"/>
        </w:pBdr>
        <w:spacing w:line="240" w:lineRule="auto"/>
        <w:ind w:leftChars="0" w:left="0" w:firstLineChars="0" w:firstLine="0"/>
        <w:rPr>
          <w:rFonts w:ascii="Arial" w:eastAsia="Arial" w:hAnsi="Arial" w:cs="Arial"/>
          <w:sz w:val="24"/>
          <w:szCs w:val="24"/>
        </w:rPr>
      </w:pPr>
    </w:p>
    <w:p w:rsidR="00E2785C" w:rsidRDefault="00E2785C" w:rsidP="00E2785C">
      <w:pPr>
        <w:pBdr>
          <w:top w:val="nil"/>
          <w:left w:val="nil"/>
          <w:bottom w:val="nil"/>
          <w:right w:val="nil"/>
          <w:between w:val="nil"/>
        </w:pBdr>
        <w:spacing w:line="240" w:lineRule="auto"/>
        <w:ind w:leftChars="0" w:left="0" w:firstLineChars="0" w:hanging="2"/>
        <w:rPr>
          <w:rFonts w:ascii="Arial" w:eastAsia="Arial" w:hAnsi="Arial" w:cs="Arial"/>
          <w:color w:val="FF0000"/>
          <w:sz w:val="24"/>
          <w:szCs w:val="24"/>
        </w:rPr>
      </w:pPr>
      <w:r w:rsidRPr="00E2785C">
        <w:rPr>
          <w:rFonts w:ascii="Arial" w:eastAsia="Arial" w:hAnsi="Arial" w:cs="Arial"/>
          <w:sz w:val="24"/>
          <w:szCs w:val="24"/>
        </w:rPr>
        <w:t xml:space="preserve">De website </w:t>
      </w:r>
      <w:r w:rsidR="000A0185" w:rsidRPr="00E2785C">
        <w:rPr>
          <w:rFonts w:ascii="Arial" w:eastAsia="Arial" w:hAnsi="Arial" w:cs="Arial"/>
          <w:sz w:val="24"/>
          <w:szCs w:val="24"/>
        </w:rPr>
        <w:t xml:space="preserve"> </w:t>
      </w:r>
      <w:hyperlink r:id="rId12" w:history="1">
        <w:r w:rsidRPr="00E2785C">
          <w:rPr>
            <w:rStyle w:val="Hyperlink"/>
            <w:rFonts w:ascii="Arial" w:eastAsia="Arial" w:hAnsi="Arial" w:cs="Arial"/>
            <w:color w:val="auto"/>
            <w:sz w:val="24"/>
            <w:szCs w:val="24"/>
          </w:rPr>
          <w:t>www.greendealduurzamezorg.nl</w:t>
        </w:r>
      </w:hyperlink>
      <w:r>
        <w:rPr>
          <w:rFonts w:ascii="Arial" w:eastAsia="Arial" w:hAnsi="Arial" w:cs="Arial"/>
          <w:sz w:val="24"/>
          <w:szCs w:val="24"/>
        </w:rPr>
        <w:t xml:space="preserve"> komt april</w:t>
      </w:r>
      <w:r w:rsidR="005C16A4">
        <w:rPr>
          <w:rFonts w:ascii="Arial" w:eastAsia="Arial" w:hAnsi="Arial" w:cs="Arial"/>
          <w:sz w:val="24"/>
          <w:szCs w:val="24"/>
        </w:rPr>
        <w:t xml:space="preserve"> 2023</w:t>
      </w:r>
      <w:r>
        <w:rPr>
          <w:rFonts w:ascii="Arial" w:eastAsia="Arial" w:hAnsi="Arial" w:cs="Arial"/>
          <w:sz w:val="24"/>
          <w:szCs w:val="24"/>
        </w:rPr>
        <w:t xml:space="preserve"> in de lucht en geeft het  overzicht van de green deal deelnemers, activiteiten en ken</w:t>
      </w:r>
      <w:r w:rsidR="005C16A4">
        <w:rPr>
          <w:rFonts w:ascii="Arial" w:eastAsia="Arial" w:hAnsi="Arial" w:cs="Arial"/>
          <w:sz w:val="24"/>
          <w:szCs w:val="24"/>
        </w:rPr>
        <w:t>nis</w:t>
      </w:r>
      <w:r>
        <w:rPr>
          <w:rFonts w:ascii="Arial" w:eastAsia="Arial" w:hAnsi="Arial" w:cs="Arial"/>
          <w:sz w:val="24"/>
          <w:szCs w:val="24"/>
        </w:rPr>
        <w:t>b</w:t>
      </w:r>
      <w:r w:rsidR="005C16A4">
        <w:rPr>
          <w:rFonts w:ascii="Arial" w:eastAsia="Arial" w:hAnsi="Arial" w:cs="Arial"/>
          <w:sz w:val="24"/>
          <w:szCs w:val="24"/>
        </w:rPr>
        <w:t>r</w:t>
      </w:r>
      <w:r>
        <w:rPr>
          <w:rFonts w:ascii="Arial" w:eastAsia="Arial" w:hAnsi="Arial" w:cs="Arial"/>
          <w:sz w:val="24"/>
          <w:szCs w:val="24"/>
        </w:rPr>
        <w:t>onnen voo</w:t>
      </w:r>
      <w:r w:rsidR="005C16A4">
        <w:rPr>
          <w:rFonts w:ascii="Arial" w:eastAsia="Arial" w:hAnsi="Arial" w:cs="Arial"/>
          <w:sz w:val="24"/>
          <w:szCs w:val="24"/>
        </w:rPr>
        <w:t>r</w:t>
      </w:r>
      <w:r>
        <w:rPr>
          <w:rFonts w:ascii="Arial" w:eastAsia="Arial" w:hAnsi="Arial" w:cs="Arial"/>
          <w:sz w:val="24"/>
          <w:szCs w:val="24"/>
        </w:rPr>
        <w:t xml:space="preserve"> duurzam</w:t>
      </w:r>
      <w:r w:rsidR="005C16A4">
        <w:rPr>
          <w:rFonts w:ascii="Arial" w:eastAsia="Arial" w:hAnsi="Arial" w:cs="Arial"/>
          <w:sz w:val="24"/>
          <w:szCs w:val="24"/>
        </w:rPr>
        <w:t>e</w:t>
      </w:r>
      <w:r>
        <w:rPr>
          <w:rFonts w:ascii="Arial" w:eastAsia="Arial" w:hAnsi="Arial" w:cs="Arial"/>
          <w:sz w:val="24"/>
          <w:szCs w:val="24"/>
        </w:rPr>
        <w:t xml:space="preserve"> zorg. </w:t>
      </w:r>
    </w:p>
    <w:p w:rsidR="000A0185" w:rsidRDefault="000A0185" w:rsidP="000A0185">
      <w:pPr>
        <w:pBdr>
          <w:top w:val="nil"/>
          <w:left w:val="nil"/>
          <w:bottom w:val="nil"/>
          <w:right w:val="nil"/>
          <w:between w:val="nil"/>
        </w:pBdr>
        <w:spacing w:line="240" w:lineRule="auto"/>
        <w:ind w:leftChars="0" w:left="0" w:firstLineChars="0" w:firstLine="0"/>
        <w:rPr>
          <w:rFonts w:ascii="Arial" w:eastAsia="Arial" w:hAnsi="Arial" w:cs="Arial"/>
          <w:sz w:val="24"/>
          <w:szCs w:val="24"/>
        </w:rPr>
      </w:pPr>
    </w:p>
    <w:p w:rsidR="000A0185" w:rsidRDefault="000A0185" w:rsidP="000A0185">
      <w:pPr>
        <w:pBdr>
          <w:top w:val="nil"/>
          <w:left w:val="nil"/>
          <w:bottom w:val="nil"/>
          <w:right w:val="nil"/>
          <w:between w:val="nil"/>
        </w:pBdr>
        <w:spacing w:line="240" w:lineRule="auto"/>
        <w:ind w:leftChars="0" w:left="0" w:firstLineChars="0" w:firstLine="0"/>
        <w:rPr>
          <w:rFonts w:ascii="Arial" w:eastAsia="Arial" w:hAnsi="Arial" w:cs="Arial"/>
          <w:sz w:val="24"/>
          <w:szCs w:val="24"/>
        </w:rPr>
      </w:pPr>
    </w:p>
    <w:p w:rsidR="000A0185" w:rsidRDefault="000A0185" w:rsidP="000A0185">
      <w:pPr>
        <w:pBdr>
          <w:top w:val="nil"/>
          <w:left w:val="nil"/>
          <w:bottom w:val="nil"/>
          <w:right w:val="nil"/>
          <w:between w:val="nil"/>
        </w:pBdr>
        <w:spacing w:line="240" w:lineRule="auto"/>
        <w:ind w:leftChars="0" w:left="0" w:firstLineChars="0" w:firstLine="0"/>
        <w:rPr>
          <w:rFonts w:ascii="Arial" w:eastAsia="Arial" w:hAnsi="Arial" w:cs="Arial"/>
          <w:sz w:val="24"/>
          <w:szCs w:val="24"/>
        </w:rPr>
      </w:pPr>
    </w:p>
    <w:sectPr w:rsidR="000A0185">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418" w:left="1701" w:header="1021"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67" w:rsidRDefault="00A91F67">
      <w:pPr>
        <w:spacing w:line="240" w:lineRule="auto"/>
        <w:ind w:left="0" w:hanging="2"/>
      </w:pPr>
      <w:r>
        <w:separator/>
      </w:r>
    </w:p>
  </w:endnote>
  <w:endnote w:type="continuationSeparator" w:id="0">
    <w:p w:rsidR="00A91F67" w:rsidRDefault="00A91F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67" w:rsidRDefault="00A91F67">
    <w:pPr>
      <w:pBdr>
        <w:top w:val="nil"/>
        <w:left w:val="nil"/>
        <w:bottom w:val="nil"/>
        <w:right w:val="nil"/>
        <w:between w:val="nil"/>
      </w:pBdr>
      <w:spacing w:line="240" w:lineRule="auto"/>
      <w:ind w:left="0" w:hanging="2"/>
      <w:jc w:val="both"/>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end"/>
    </w:r>
  </w:p>
  <w:p w:rsidR="00A91F67" w:rsidRDefault="00A91F67">
    <w:pPr>
      <w:pBdr>
        <w:top w:val="nil"/>
        <w:left w:val="nil"/>
        <w:bottom w:val="nil"/>
        <w:right w:val="nil"/>
        <w:between w:val="nil"/>
      </w:pBdr>
      <w:spacing w:line="240" w:lineRule="auto"/>
      <w:ind w:left="0" w:hanging="2"/>
      <w:jc w:val="right"/>
      <w:rPr>
        <w: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67" w:rsidRDefault="00A91F67">
    <w:pPr>
      <w:pBdr>
        <w:top w:val="nil"/>
        <w:left w:val="nil"/>
        <w:bottom w:val="nil"/>
        <w:right w:val="nil"/>
        <w:between w:val="nil"/>
      </w:pBdr>
      <w:spacing w:line="240" w:lineRule="auto"/>
      <w:ind w:left="0" w:hanging="2"/>
      <w:jc w:val="right"/>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Pr>
        <w:i/>
        <w:noProof/>
        <w:color w:val="000000"/>
        <w:sz w:val="16"/>
        <w:szCs w:val="16"/>
      </w:rPr>
      <w:t>1</w:t>
    </w:r>
    <w:r>
      <w:rPr>
        <w:i/>
        <w:color w:val="000000"/>
        <w:sz w:val="16"/>
        <w:szCs w:val="16"/>
      </w:rPr>
      <w:fldChar w:fldCharType="end"/>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-812799</wp:posOffset>
              </wp:positionH>
              <wp:positionV relativeFrom="paragraph">
                <wp:posOffset>7621</wp:posOffset>
              </wp:positionV>
              <wp:extent cx="4525645" cy="1414145"/>
              <wp:effectExtent l="0" t="0" r="0" b="0"/>
              <wp:wrapSquare wrapText="bothSides" distT="45720" distB="45720" distL="114300" distR="114300"/>
              <wp:docPr id="1029" name=""/>
              <wp:cNvGraphicFramePr/>
              <a:graphic xmlns:a="http://schemas.openxmlformats.org/drawingml/2006/main">
                <a:graphicData uri="http://schemas.microsoft.com/office/word/2010/wordprocessingShape">
                  <wps:wsp>
                    <wps:cNvSpPr/>
                    <wps:spPr>
                      <a:xfrm>
                        <a:off x="3087940" y="3077690"/>
                        <a:ext cx="4516120" cy="1404620"/>
                      </a:xfrm>
                      <a:prstGeom prst="rect">
                        <a:avLst/>
                      </a:prstGeom>
                      <a:solidFill>
                        <a:srgbClr val="FFFFFF"/>
                      </a:solidFill>
                      <a:ln>
                        <a:noFill/>
                      </a:ln>
                    </wps:spPr>
                    <wps:txbx>
                      <w:txbxContent>
                        <w:p w:rsidR="00A91F67" w:rsidRDefault="00A91F67">
                          <w:pPr>
                            <w:spacing w:line="240" w:lineRule="auto"/>
                            <w:ind w:left="0" w:hanging="2"/>
                          </w:pPr>
                          <w:r>
                            <w:rPr>
                              <w:rFonts w:ascii="Arial" w:eastAsia="Arial" w:hAnsi="Arial" w:cs="Arial"/>
                              <w:i/>
                              <w:color w:val="000000"/>
                              <w:sz w:val="18"/>
                            </w:rPr>
                            <w:t>Voortgang MPZ werkplan  april 2023</w:t>
                          </w:r>
                        </w:p>
                        <w:p w:rsidR="00A91F67" w:rsidRDefault="00A9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64pt;margin-top:.6pt;width:356.3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" stroked="f">
              <v:textbox inset="2.53958mm,1.2694mm,2.53958mm,1.2694mm">
                <w:txbxContent>
                  <w:p w:rsidR="00A91F67" w:rsidRDefault="00A91F67">
                    <w:pPr>
                      <w:spacing w:line="240" w:lineRule="auto"/>
                      <w:ind w:left="0" w:hanging="2"/>
                    </w:pPr>
                    <w:r>
                      <w:rPr>
                        <w:rFonts w:ascii="Arial" w:eastAsia="Arial" w:hAnsi="Arial" w:cs="Arial"/>
                        <w:i/>
                        <w:color w:val="000000"/>
                        <w:sz w:val="18"/>
                      </w:rPr>
                      <w:t>Voortgang MPZ werkplan  april 2023</w:t>
                    </w:r>
                  </w:p>
                  <w:p w:rsidR="00A91F67" w:rsidRDefault="00A91F67">
                    <w:pPr>
                      <w:spacing w:line="240" w:lineRule="auto"/>
                      <w:ind w:left="0" w:hanging="2"/>
                    </w:pPr>
                  </w:p>
                </w:txbxContent>
              </v:textbox>
              <w10:wrap type="square"/>
            </v:rect>
          </w:pict>
        </mc:Fallback>
      </mc:AlternateContent>
    </w:r>
  </w:p>
  <w:p w:rsidR="00A91F67" w:rsidRDefault="00A91F67">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67" w:rsidRDefault="00A91F67">
    <w:pPr>
      <w:pBdr>
        <w:top w:val="nil"/>
        <w:left w:val="nil"/>
        <w:bottom w:val="nil"/>
        <w:right w:val="nil"/>
        <w:between w:val="nil"/>
      </w:pBdr>
      <w:spacing w:line="240" w:lineRule="auto"/>
      <w:ind w:left="0" w:hanging="2"/>
      <w:jc w:val="both"/>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67" w:rsidRDefault="00A91F67">
      <w:pPr>
        <w:spacing w:line="240" w:lineRule="auto"/>
        <w:ind w:left="0" w:hanging="2"/>
      </w:pPr>
      <w:r>
        <w:separator/>
      </w:r>
    </w:p>
  </w:footnote>
  <w:footnote w:type="continuationSeparator" w:id="0">
    <w:p w:rsidR="00A91F67" w:rsidRDefault="00A91F6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67" w:rsidRDefault="00A91F67">
    <w:pPr>
      <w:pBdr>
        <w:top w:val="nil"/>
        <w:left w:val="nil"/>
        <w:bottom w:val="nil"/>
        <w:right w:val="nil"/>
        <w:between w:val="nil"/>
      </w:pBdr>
      <w:spacing w:line="240" w:lineRule="auto"/>
      <w:ind w:left="0" w:hanging="2"/>
      <w:rPr>
        <w:i/>
        <w:color w:val="000000"/>
        <w:sz w:val="16"/>
        <w:szCs w:val="16"/>
      </w:rPr>
    </w:pPr>
    <w:r>
      <w:rPr>
        <w:noProof/>
      </w:rPr>
      <w:drawing>
        <wp:anchor distT="0" distB="0" distL="114300" distR="114300" simplePos="0" relativeHeight="251659264" behindDoc="0" locked="0" layoutInCell="1" hidden="0" allowOverlap="1">
          <wp:simplePos x="0" y="0"/>
          <wp:positionH relativeFrom="column">
            <wp:posOffset>3221576</wp:posOffset>
          </wp:positionH>
          <wp:positionV relativeFrom="paragraph">
            <wp:posOffset>-394334</wp:posOffset>
          </wp:positionV>
          <wp:extent cx="3037205" cy="452755"/>
          <wp:effectExtent l="0" t="0" r="0" b="0"/>
          <wp:wrapSquare wrapText="bothSides" distT="0" distB="0" distL="114300" distR="114300"/>
          <wp:docPr id="10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037205" cy="452755"/>
                  </a:xfrm>
                  <a:prstGeom prst="rect">
                    <a:avLst/>
                  </a:prstGeom>
                  <a:ln/>
                </pic:spPr>
              </pic:pic>
            </a:graphicData>
          </a:graphic>
        </wp:anchor>
      </w:drawing>
    </w:r>
  </w:p>
  <w:p w:rsidR="00A91F67" w:rsidRDefault="00A91F67">
    <w:pPr>
      <w:pBdr>
        <w:top w:val="nil"/>
        <w:left w:val="nil"/>
        <w:bottom w:val="nil"/>
        <w:right w:val="nil"/>
        <w:between w:val="nil"/>
      </w:pBdr>
      <w:spacing w:line="240" w:lineRule="auto"/>
      <w:ind w:left="0" w:hanging="2"/>
      <w:rPr>
        <w: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67" w:rsidRDefault="00A91F67">
    <w:pPr>
      <w:pBdr>
        <w:top w:val="nil"/>
        <w:left w:val="nil"/>
        <w:bottom w:val="nil"/>
        <w:right w:val="nil"/>
        <w:between w:val="nil"/>
      </w:pBdr>
      <w:spacing w:line="240" w:lineRule="auto"/>
      <w:ind w:left="0" w:hanging="2"/>
      <w:rPr>
        <w:i/>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3092892</wp:posOffset>
          </wp:positionH>
          <wp:positionV relativeFrom="paragraph">
            <wp:posOffset>-357836</wp:posOffset>
          </wp:positionV>
          <wp:extent cx="3037205" cy="452755"/>
          <wp:effectExtent l="0" t="0" r="0" b="0"/>
          <wp:wrapSquare wrapText="bothSides" distT="0" distB="0" distL="114300" distR="114300"/>
          <wp:docPr id="10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037205" cy="452755"/>
                  </a:xfrm>
                  <a:prstGeom prst="rect">
                    <a:avLst/>
                  </a:prstGeom>
                  <a:ln/>
                </pic:spPr>
              </pic:pic>
            </a:graphicData>
          </a:graphic>
        </wp:anchor>
      </w:drawing>
    </w:r>
  </w:p>
  <w:p w:rsidR="00A91F67" w:rsidRDefault="00A91F67">
    <w:pPr>
      <w:pBdr>
        <w:top w:val="nil"/>
        <w:left w:val="nil"/>
        <w:bottom w:val="nil"/>
        <w:right w:val="nil"/>
        <w:between w:val="nil"/>
      </w:pBdr>
      <w:spacing w:line="240" w:lineRule="auto"/>
      <w:ind w:left="0" w:hanging="2"/>
      <w:rPr>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67" w:rsidRDefault="00A91F67">
    <w:pPr>
      <w:pBdr>
        <w:top w:val="nil"/>
        <w:left w:val="nil"/>
        <w:bottom w:val="nil"/>
        <w:right w:val="nil"/>
        <w:between w:val="nil"/>
      </w:pBdr>
      <w:spacing w:line="240" w:lineRule="auto"/>
      <w:ind w:left="0" w:hanging="2"/>
      <w:rPr>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0AC"/>
    <w:multiLevelType w:val="hybridMultilevel"/>
    <w:tmpl w:val="1CB0117C"/>
    <w:lvl w:ilvl="0" w:tplc="493A9718">
      <w:start w:val="1"/>
      <w:numFmt w:val="bullet"/>
      <w:lvlText w:val="-"/>
      <w:lvlJc w:val="left"/>
      <w:pPr>
        <w:ind w:left="358" w:hanging="360"/>
      </w:pPr>
      <w:rPr>
        <w:rFonts w:ascii="Arial" w:eastAsia="Arial" w:hAnsi="Arial" w:cs="Arial" w:hint="default"/>
      </w:rPr>
    </w:lvl>
    <w:lvl w:ilvl="1" w:tplc="04130003" w:tentative="1">
      <w:start w:val="1"/>
      <w:numFmt w:val="bullet"/>
      <w:lvlText w:val="o"/>
      <w:lvlJc w:val="left"/>
      <w:pPr>
        <w:ind w:left="1078" w:hanging="360"/>
      </w:pPr>
      <w:rPr>
        <w:rFonts w:ascii="Courier New" w:hAnsi="Courier New" w:cs="Courier New" w:hint="default"/>
      </w:rPr>
    </w:lvl>
    <w:lvl w:ilvl="2" w:tplc="04130005" w:tentative="1">
      <w:start w:val="1"/>
      <w:numFmt w:val="bullet"/>
      <w:lvlText w:val=""/>
      <w:lvlJc w:val="left"/>
      <w:pPr>
        <w:ind w:left="1798" w:hanging="360"/>
      </w:pPr>
      <w:rPr>
        <w:rFonts w:ascii="Wingdings" w:hAnsi="Wingdings" w:hint="default"/>
      </w:rPr>
    </w:lvl>
    <w:lvl w:ilvl="3" w:tplc="04130001" w:tentative="1">
      <w:start w:val="1"/>
      <w:numFmt w:val="bullet"/>
      <w:lvlText w:val=""/>
      <w:lvlJc w:val="left"/>
      <w:pPr>
        <w:ind w:left="2518" w:hanging="360"/>
      </w:pPr>
      <w:rPr>
        <w:rFonts w:ascii="Symbol" w:hAnsi="Symbol" w:hint="default"/>
      </w:rPr>
    </w:lvl>
    <w:lvl w:ilvl="4" w:tplc="04130003" w:tentative="1">
      <w:start w:val="1"/>
      <w:numFmt w:val="bullet"/>
      <w:lvlText w:val="o"/>
      <w:lvlJc w:val="left"/>
      <w:pPr>
        <w:ind w:left="3238" w:hanging="360"/>
      </w:pPr>
      <w:rPr>
        <w:rFonts w:ascii="Courier New" w:hAnsi="Courier New" w:cs="Courier New" w:hint="default"/>
      </w:rPr>
    </w:lvl>
    <w:lvl w:ilvl="5" w:tplc="04130005" w:tentative="1">
      <w:start w:val="1"/>
      <w:numFmt w:val="bullet"/>
      <w:lvlText w:val=""/>
      <w:lvlJc w:val="left"/>
      <w:pPr>
        <w:ind w:left="3958" w:hanging="360"/>
      </w:pPr>
      <w:rPr>
        <w:rFonts w:ascii="Wingdings" w:hAnsi="Wingdings" w:hint="default"/>
      </w:rPr>
    </w:lvl>
    <w:lvl w:ilvl="6" w:tplc="04130001" w:tentative="1">
      <w:start w:val="1"/>
      <w:numFmt w:val="bullet"/>
      <w:lvlText w:val=""/>
      <w:lvlJc w:val="left"/>
      <w:pPr>
        <w:ind w:left="4678" w:hanging="360"/>
      </w:pPr>
      <w:rPr>
        <w:rFonts w:ascii="Symbol" w:hAnsi="Symbol" w:hint="default"/>
      </w:rPr>
    </w:lvl>
    <w:lvl w:ilvl="7" w:tplc="04130003" w:tentative="1">
      <w:start w:val="1"/>
      <w:numFmt w:val="bullet"/>
      <w:lvlText w:val="o"/>
      <w:lvlJc w:val="left"/>
      <w:pPr>
        <w:ind w:left="5398" w:hanging="360"/>
      </w:pPr>
      <w:rPr>
        <w:rFonts w:ascii="Courier New" w:hAnsi="Courier New" w:cs="Courier New" w:hint="default"/>
      </w:rPr>
    </w:lvl>
    <w:lvl w:ilvl="8" w:tplc="04130005" w:tentative="1">
      <w:start w:val="1"/>
      <w:numFmt w:val="bullet"/>
      <w:lvlText w:val=""/>
      <w:lvlJc w:val="left"/>
      <w:pPr>
        <w:ind w:left="6118" w:hanging="360"/>
      </w:pPr>
      <w:rPr>
        <w:rFonts w:ascii="Wingdings" w:hAnsi="Wingdings" w:hint="default"/>
      </w:rPr>
    </w:lvl>
  </w:abstractNum>
  <w:abstractNum w:abstractNumId="1" w15:restartNumberingAfterBreak="0">
    <w:nsid w:val="13E901A4"/>
    <w:multiLevelType w:val="multilevel"/>
    <w:tmpl w:val="33A6F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3F7E61"/>
    <w:multiLevelType w:val="multilevel"/>
    <w:tmpl w:val="243C793E"/>
    <w:lvl w:ilvl="0">
      <w:start w:val="1"/>
      <w:numFmt w:val="decimal"/>
      <w:pStyle w:val="Lijstnummering"/>
      <w:lvlText w:val="%1."/>
      <w:lvlJc w:val="left"/>
      <w:pPr>
        <w:ind w:left="785" w:hanging="360"/>
      </w:pPr>
      <w:rPr>
        <w:vertAlign w:val="baseline"/>
      </w:rPr>
    </w:lvl>
    <w:lvl w:ilvl="1">
      <w:start w:val="1"/>
      <w:numFmt w:val="bullet"/>
      <w:lvlText w:val="o"/>
      <w:lvlJc w:val="left"/>
      <w:pPr>
        <w:ind w:left="1505" w:hanging="360"/>
      </w:pPr>
      <w:rPr>
        <w:rFonts w:ascii="Courier New" w:eastAsia="Courier New" w:hAnsi="Courier New" w:cs="Courier New"/>
        <w:vertAlign w:val="baseline"/>
      </w:rPr>
    </w:lvl>
    <w:lvl w:ilvl="2">
      <w:start w:val="1"/>
      <w:numFmt w:val="bullet"/>
      <w:lvlText w:val="▪"/>
      <w:lvlJc w:val="left"/>
      <w:pPr>
        <w:ind w:left="2225" w:hanging="360"/>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3" w15:restartNumberingAfterBreak="0">
    <w:nsid w:val="2DF25069"/>
    <w:multiLevelType w:val="multilevel"/>
    <w:tmpl w:val="32E01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C0447"/>
    <w:multiLevelType w:val="multilevel"/>
    <w:tmpl w:val="7EF4E1B6"/>
    <w:lvl w:ilvl="0">
      <w:start w:val="1"/>
      <w:numFmt w:val="lowerLetter"/>
      <w:lvlText w:val="%1."/>
      <w:lvlJc w:val="left"/>
      <w:pPr>
        <w:ind w:left="785" w:hanging="360"/>
      </w:pPr>
      <w:rPr>
        <w:vertAlign w:val="baseline"/>
      </w:rPr>
    </w:lvl>
    <w:lvl w:ilvl="1">
      <w:start w:val="1"/>
      <w:numFmt w:val="bullet"/>
      <w:lvlText w:val="o"/>
      <w:lvlJc w:val="left"/>
      <w:pPr>
        <w:ind w:left="1505" w:hanging="360"/>
      </w:pPr>
      <w:rPr>
        <w:rFonts w:ascii="Courier New" w:eastAsia="Courier New" w:hAnsi="Courier New" w:cs="Courier New"/>
        <w:vertAlign w:val="baseline"/>
      </w:rPr>
    </w:lvl>
    <w:lvl w:ilvl="2">
      <w:start w:val="1"/>
      <w:numFmt w:val="bullet"/>
      <w:lvlText w:val="▪"/>
      <w:lvlJc w:val="left"/>
      <w:pPr>
        <w:ind w:left="2225" w:hanging="360"/>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5" w15:restartNumberingAfterBreak="0">
    <w:nsid w:val="300A19F4"/>
    <w:multiLevelType w:val="multilevel"/>
    <w:tmpl w:val="ADEEEEE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396E7E34"/>
    <w:multiLevelType w:val="multilevel"/>
    <w:tmpl w:val="CB18FD9C"/>
    <w:lvl w:ilvl="0">
      <w:start w:val="1"/>
      <w:numFmt w:val="bullet"/>
      <w:pStyle w:val="Lijstnummering4"/>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872" w:hanging="360"/>
      </w:pPr>
      <w:rPr>
        <w:rFonts w:ascii="Noto Sans Symbols" w:eastAsia="Noto Sans Symbols" w:hAnsi="Noto Sans Symbols" w:cs="Noto Sans Symbols"/>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7" w15:restartNumberingAfterBreak="0">
    <w:nsid w:val="44B63CD4"/>
    <w:multiLevelType w:val="multilevel"/>
    <w:tmpl w:val="B206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840A63"/>
    <w:multiLevelType w:val="multilevel"/>
    <w:tmpl w:val="6EFA0ECE"/>
    <w:lvl w:ilvl="0">
      <w:start w:val="1"/>
      <w:numFmt w:val="bullet"/>
      <w:lvlText w:val="●"/>
      <w:lvlJc w:val="left"/>
      <w:pPr>
        <w:ind w:left="362" w:hanging="360"/>
      </w:pPr>
      <w:rPr>
        <w:rFonts w:ascii="Noto Sans Symbols" w:eastAsia="Noto Sans Symbols" w:hAnsi="Noto Sans Symbols" w:cs="Noto Sans Symbols"/>
      </w:rPr>
    </w:lvl>
    <w:lvl w:ilvl="1">
      <w:start w:val="1"/>
      <w:numFmt w:val="bullet"/>
      <w:lvlText w:val="o"/>
      <w:lvlJc w:val="left"/>
      <w:pPr>
        <w:ind w:left="1082" w:hanging="360"/>
      </w:pPr>
      <w:rPr>
        <w:rFonts w:ascii="Courier New" w:eastAsia="Courier New" w:hAnsi="Courier New" w:cs="Courier New"/>
      </w:rPr>
    </w:lvl>
    <w:lvl w:ilvl="2">
      <w:start w:val="1"/>
      <w:numFmt w:val="bullet"/>
      <w:lvlText w:val="▪"/>
      <w:lvlJc w:val="left"/>
      <w:pPr>
        <w:ind w:left="1802" w:hanging="360"/>
      </w:pPr>
      <w:rPr>
        <w:rFonts w:ascii="Noto Sans Symbols" w:eastAsia="Noto Sans Symbols" w:hAnsi="Noto Sans Symbols" w:cs="Noto Sans Symbols"/>
      </w:rPr>
    </w:lvl>
    <w:lvl w:ilvl="3">
      <w:start w:val="1"/>
      <w:numFmt w:val="bullet"/>
      <w:lvlText w:val="●"/>
      <w:lvlJc w:val="left"/>
      <w:pPr>
        <w:ind w:left="2522" w:hanging="360"/>
      </w:pPr>
      <w:rPr>
        <w:rFonts w:ascii="Noto Sans Symbols" w:eastAsia="Noto Sans Symbols" w:hAnsi="Noto Sans Symbols" w:cs="Noto Sans Symbols"/>
      </w:rPr>
    </w:lvl>
    <w:lvl w:ilvl="4">
      <w:start w:val="1"/>
      <w:numFmt w:val="bullet"/>
      <w:lvlText w:val="o"/>
      <w:lvlJc w:val="left"/>
      <w:pPr>
        <w:ind w:left="3242" w:hanging="360"/>
      </w:pPr>
      <w:rPr>
        <w:rFonts w:ascii="Courier New" w:eastAsia="Courier New" w:hAnsi="Courier New" w:cs="Courier New"/>
      </w:rPr>
    </w:lvl>
    <w:lvl w:ilvl="5">
      <w:start w:val="1"/>
      <w:numFmt w:val="bullet"/>
      <w:lvlText w:val="▪"/>
      <w:lvlJc w:val="left"/>
      <w:pPr>
        <w:ind w:left="3962" w:hanging="360"/>
      </w:pPr>
      <w:rPr>
        <w:rFonts w:ascii="Noto Sans Symbols" w:eastAsia="Noto Sans Symbols" w:hAnsi="Noto Sans Symbols" w:cs="Noto Sans Symbols"/>
      </w:rPr>
    </w:lvl>
    <w:lvl w:ilvl="6">
      <w:start w:val="1"/>
      <w:numFmt w:val="bullet"/>
      <w:lvlText w:val="●"/>
      <w:lvlJc w:val="left"/>
      <w:pPr>
        <w:ind w:left="4682" w:hanging="360"/>
      </w:pPr>
      <w:rPr>
        <w:rFonts w:ascii="Noto Sans Symbols" w:eastAsia="Noto Sans Symbols" w:hAnsi="Noto Sans Symbols" w:cs="Noto Sans Symbols"/>
      </w:rPr>
    </w:lvl>
    <w:lvl w:ilvl="7">
      <w:start w:val="1"/>
      <w:numFmt w:val="bullet"/>
      <w:lvlText w:val="o"/>
      <w:lvlJc w:val="left"/>
      <w:pPr>
        <w:ind w:left="5402" w:hanging="360"/>
      </w:pPr>
      <w:rPr>
        <w:rFonts w:ascii="Courier New" w:eastAsia="Courier New" w:hAnsi="Courier New" w:cs="Courier New"/>
      </w:rPr>
    </w:lvl>
    <w:lvl w:ilvl="8">
      <w:start w:val="1"/>
      <w:numFmt w:val="bullet"/>
      <w:lvlText w:val="▪"/>
      <w:lvlJc w:val="left"/>
      <w:pPr>
        <w:ind w:left="6122" w:hanging="360"/>
      </w:pPr>
      <w:rPr>
        <w:rFonts w:ascii="Noto Sans Symbols" w:eastAsia="Noto Sans Symbols" w:hAnsi="Noto Sans Symbols" w:cs="Noto Sans Symbols"/>
      </w:rPr>
    </w:lvl>
  </w:abstractNum>
  <w:abstractNum w:abstractNumId="9" w15:restartNumberingAfterBreak="0">
    <w:nsid w:val="54F27F0A"/>
    <w:multiLevelType w:val="multilevel"/>
    <w:tmpl w:val="CECE5E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872" w:hanging="360"/>
      </w:pPr>
      <w:rPr>
        <w:rFonts w:ascii="Noto Sans Symbols" w:eastAsia="Noto Sans Symbols" w:hAnsi="Noto Sans Symbols" w:cs="Noto Sans Symbols"/>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10" w15:restartNumberingAfterBreak="0">
    <w:nsid w:val="57C438B0"/>
    <w:multiLevelType w:val="multilevel"/>
    <w:tmpl w:val="D16C95FE"/>
    <w:lvl w:ilvl="0">
      <w:start w:val="1"/>
      <w:numFmt w:val="bullet"/>
      <w:pStyle w:val="Lijstnummering2"/>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872" w:hanging="360"/>
      </w:pPr>
      <w:rPr>
        <w:rFonts w:ascii="Noto Sans Symbols" w:eastAsia="Noto Sans Symbols" w:hAnsi="Noto Sans Symbols" w:cs="Noto Sans Symbols"/>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11" w15:restartNumberingAfterBreak="0">
    <w:nsid w:val="60D50C67"/>
    <w:multiLevelType w:val="multilevel"/>
    <w:tmpl w:val="0248FE52"/>
    <w:lvl w:ilvl="0">
      <w:start w:val="1"/>
      <w:numFmt w:val="decimal"/>
      <w:lvlText w:val="%1."/>
      <w:lvlJc w:val="left"/>
      <w:pPr>
        <w:ind w:left="932" w:hanging="360"/>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12" w15:restartNumberingAfterBreak="0">
    <w:nsid w:val="61F11899"/>
    <w:multiLevelType w:val="multilevel"/>
    <w:tmpl w:val="B35696D2"/>
    <w:lvl w:ilvl="0">
      <w:start w:val="1"/>
      <w:numFmt w:val="bullet"/>
      <w:pStyle w:val="Lijstnummering3"/>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3" w15:restartNumberingAfterBreak="0">
    <w:nsid w:val="68055E3C"/>
    <w:multiLevelType w:val="hybridMultilevel"/>
    <w:tmpl w:val="363E3F8C"/>
    <w:lvl w:ilvl="0" w:tplc="2ABCD768">
      <w:start w:val="1"/>
      <w:numFmt w:val="bullet"/>
      <w:lvlText w:val="-"/>
      <w:lvlJc w:val="left"/>
      <w:pPr>
        <w:ind w:left="358" w:hanging="360"/>
      </w:pPr>
      <w:rPr>
        <w:rFonts w:ascii="Arial" w:eastAsia="Arial" w:hAnsi="Arial" w:cs="Arial" w:hint="default"/>
      </w:rPr>
    </w:lvl>
    <w:lvl w:ilvl="1" w:tplc="04130003" w:tentative="1">
      <w:start w:val="1"/>
      <w:numFmt w:val="bullet"/>
      <w:lvlText w:val="o"/>
      <w:lvlJc w:val="left"/>
      <w:pPr>
        <w:ind w:left="1078" w:hanging="360"/>
      </w:pPr>
      <w:rPr>
        <w:rFonts w:ascii="Courier New" w:hAnsi="Courier New" w:cs="Courier New" w:hint="default"/>
      </w:rPr>
    </w:lvl>
    <w:lvl w:ilvl="2" w:tplc="04130005" w:tentative="1">
      <w:start w:val="1"/>
      <w:numFmt w:val="bullet"/>
      <w:lvlText w:val=""/>
      <w:lvlJc w:val="left"/>
      <w:pPr>
        <w:ind w:left="1798" w:hanging="360"/>
      </w:pPr>
      <w:rPr>
        <w:rFonts w:ascii="Wingdings" w:hAnsi="Wingdings" w:hint="default"/>
      </w:rPr>
    </w:lvl>
    <w:lvl w:ilvl="3" w:tplc="04130001" w:tentative="1">
      <w:start w:val="1"/>
      <w:numFmt w:val="bullet"/>
      <w:lvlText w:val=""/>
      <w:lvlJc w:val="left"/>
      <w:pPr>
        <w:ind w:left="2518" w:hanging="360"/>
      </w:pPr>
      <w:rPr>
        <w:rFonts w:ascii="Symbol" w:hAnsi="Symbol" w:hint="default"/>
      </w:rPr>
    </w:lvl>
    <w:lvl w:ilvl="4" w:tplc="04130003" w:tentative="1">
      <w:start w:val="1"/>
      <w:numFmt w:val="bullet"/>
      <w:lvlText w:val="o"/>
      <w:lvlJc w:val="left"/>
      <w:pPr>
        <w:ind w:left="3238" w:hanging="360"/>
      </w:pPr>
      <w:rPr>
        <w:rFonts w:ascii="Courier New" w:hAnsi="Courier New" w:cs="Courier New" w:hint="default"/>
      </w:rPr>
    </w:lvl>
    <w:lvl w:ilvl="5" w:tplc="04130005" w:tentative="1">
      <w:start w:val="1"/>
      <w:numFmt w:val="bullet"/>
      <w:lvlText w:val=""/>
      <w:lvlJc w:val="left"/>
      <w:pPr>
        <w:ind w:left="3958" w:hanging="360"/>
      </w:pPr>
      <w:rPr>
        <w:rFonts w:ascii="Wingdings" w:hAnsi="Wingdings" w:hint="default"/>
      </w:rPr>
    </w:lvl>
    <w:lvl w:ilvl="6" w:tplc="04130001" w:tentative="1">
      <w:start w:val="1"/>
      <w:numFmt w:val="bullet"/>
      <w:lvlText w:val=""/>
      <w:lvlJc w:val="left"/>
      <w:pPr>
        <w:ind w:left="4678" w:hanging="360"/>
      </w:pPr>
      <w:rPr>
        <w:rFonts w:ascii="Symbol" w:hAnsi="Symbol" w:hint="default"/>
      </w:rPr>
    </w:lvl>
    <w:lvl w:ilvl="7" w:tplc="04130003" w:tentative="1">
      <w:start w:val="1"/>
      <w:numFmt w:val="bullet"/>
      <w:lvlText w:val="o"/>
      <w:lvlJc w:val="left"/>
      <w:pPr>
        <w:ind w:left="5398" w:hanging="360"/>
      </w:pPr>
      <w:rPr>
        <w:rFonts w:ascii="Courier New" w:hAnsi="Courier New" w:cs="Courier New" w:hint="default"/>
      </w:rPr>
    </w:lvl>
    <w:lvl w:ilvl="8" w:tplc="04130005" w:tentative="1">
      <w:start w:val="1"/>
      <w:numFmt w:val="bullet"/>
      <w:lvlText w:val=""/>
      <w:lvlJc w:val="left"/>
      <w:pPr>
        <w:ind w:left="6118" w:hanging="360"/>
      </w:pPr>
      <w:rPr>
        <w:rFonts w:ascii="Wingdings" w:hAnsi="Wingdings" w:hint="default"/>
      </w:rPr>
    </w:lvl>
  </w:abstractNum>
  <w:abstractNum w:abstractNumId="14" w15:restartNumberingAfterBreak="0">
    <w:nsid w:val="6EAF0D62"/>
    <w:multiLevelType w:val="multilevel"/>
    <w:tmpl w:val="1F2A02FE"/>
    <w:lvl w:ilvl="0">
      <w:start w:val="1"/>
      <w:numFmt w:val="bullet"/>
      <w:pStyle w:val="Lijstopsomteken"/>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872" w:hanging="360"/>
      </w:pPr>
      <w:rPr>
        <w:rFonts w:ascii="Noto Sans Symbols" w:eastAsia="Noto Sans Symbols" w:hAnsi="Noto Sans Symbols" w:cs="Noto Sans Symbols"/>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15" w15:restartNumberingAfterBreak="0">
    <w:nsid w:val="6F6D09A9"/>
    <w:multiLevelType w:val="multilevel"/>
    <w:tmpl w:val="8256C500"/>
    <w:lvl w:ilvl="0">
      <w:start w:val="1"/>
      <w:numFmt w:val="bullet"/>
      <w:pStyle w:val="Kop1"/>
      <w:lvlText w:val="●"/>
      <w:lvlJc w:val="left"/>
      <w:pPr>
        <w:ind w:left="360" w:hanging="360"/>
      </w:pPr>
      <w:rPr>
        <w:rFonts w:ascii="Noto Sans Symbols" w:eastAsia="Noto Sans Symbols" w:hAnsi="Noto Sans Symbols" w:cs="Noto Sans Symbols"/>
        <w:vertAlign w:val="baseline"/>
      </w:rPr>
    </w:lvl>
    <w:lvl w:ilvl="1">
      <w:start w:val="1"/>
      <w:numFmt w:val="bullet"/>
      <w:pStyle w:val="Kop2"/>
      <w:lvlText w:val="●"/>
      <w:lvlJc w:val="left"/>
      <w:pPr>
        <w:ind w:left="872" w:hanging="360"/>
      </w:pPr>
      <w:rPr>
        <w:rFonts w:ascii="Noto Sans Symbols" w:eastAsia="Noto Sans Symbols" w:hAnsi="Noto Sans Symbols" w:cs="Noto Sans Symbols"/>
        <w:vertAlign w:val="baseline"/>
      </w:rPr>
    </w:lvl>
    <w:lvl w:ilvl="2">
      <w:start w:val="1"/>
      <w:numFmt w:val="lowerRoman"/>
      <w:pStyle w:val="Kop3"/>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16" w15:restartNumberingAfterBreak="0">
    <w:nsid w:val="744954BD"/>
    <w:multiLevelType w:val="multilevel"/>
    <w:tmpl w:val="4C1E9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2"/>
  </w:num>
  <w:num w:numId="3">
    <w:abstractNumId w:val="10"/>
  </w:num>
  <w:num w:numId="4">
    <w:abstractNumId w:val="12"/>
  </w:num>
  <w:num w:numId="5">
    <w:abstractNumId w:val="6"/>
  </w:num>
  <w:num w:numId="6">
    <w:abstractNumId w:val="14"/>
  </w:num>
  <w:num w:numId="7">
    <w:abstractNumId w:val="1"/>
  </w:num>
  <w:num w:numId="8">
    <w:abstractNumId w:val="7"/>
  </w:num>
  <w:num w:numId="9">
    <w:abstractNumId w:val="16"/>
  </w:num>
  <w:num w:numId="10">
    <w:abstractNumId w:val="3"/>
  </w:num>
  <w:num w:numId="11">
    <w:abstractNumId w:val="11"/>
  </w:num>
  <w:num w:numId="12">
    <w:abstractNumId w:val="4"/>
  </w:num>
  <w:num w:numId="13">
    <w:abstractNumId w:val="8"/>
  </w:num>
  <w:num w:numId="14">
    <w:abstractNumId w:val="5"/>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86"/>
    <w:rsid w:val="00047705"/>
    <w:rsid w:val="000A0185"/>
    <w:rsid w:val="001F47D5"/>
    <w:rsid w:val="002F4353"/>
    <w:rsid w:val="003656F5"/>
    <w:rsid w:val="003B1C38"/>
    <w:rsid w:val="004742E5"/>
    <w:rsid w:val="00481CA6"/>
    <w:rsid w:val="004D6FA1"/>
    <w:rsid w:val="004F70D5"/>
    <w:rsid w:val="005C16A4"/>
    <w:rsid w:val="006130D3"/>
    <w:rsid w:val="006247B2"/>
    <w:rsid w:val="006C6984"/>
    <w:rsid w:val="007425C0"/>
    <w:rsid w:val="00811746"/>
    <w:rsid w:val="008D5487"/>
    <w:rsid w:val="00A41AE6"/>
    <w:rsid w:val="00A91F67"/>
    <w:rsid w:val="00B37364"/>
    <w:rsid w:val="00B63AC9"/>
    <w:rsid w:val="00BB756A"/>
    <w:rsid w:val="00BC5386"/>
    <w:rsid w:val="00BE1EBA"/>
    <w:rsid w:val="00C51BDA"/>
    <w:rsid w:val="00C67067"/>
    <w:rsid w:val="00CD42CD"/>
    <w:rsid w:val="00D03EF2"/>
    <w:rsid w:val="00D449D2"/>
    <w:rsid w:val="00D6726D"/>
    <w:rsid w:val="00D834B3"/>
    <w:rsid w:val="00E113FC"/>
    <w:rsid w:val="00E2785C"/>
    <w:rsid w:val="00E41DCF"/>
    <w:rsid w:val="00E81688"/>
    <w:rsid w:val="00E90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B9CA6"/>
  <w15:docId w15:val="{94593A65-ABF7-44F3-8FCE-4CBB6856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nl-NL" w:eastAsia="nl-NL" w:bidi="ar-SA"/>
      </w:rPr>
    </w:rPrDefault>
    <w:pPrDefault>
      <w:pPr>
        <w:tabs>
          <w:tab w:val="left" w:pos="907"/>
        </w:tabs>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5932"/>
    <w:pPr>
      <w:suppressAutoHyphens/>
      <w:spacing w:line="1" w:lineRule="atLeast"/>
      <w:ind w:leftChars="-1" w:left="-1" w:hangingChars="1"/>
      <w:textDirection w:val="btLr"/>
      <w:textAlignment w:val="top"/>
      <w:outlineLvl w:val="0"/>
    </w:pPr>
    <w:rPr>
      <w:position w:val="-1"/>
    </w:rPr>
  </w:style>
  <w:style w:type="paragraph" w:styleId="Kop1">
    <w:name w:val="heading 1"/>
    <w:basedOn w:val="Standaard"/>
    <w:next w:val="Standaard"/>
    <w:uiPriority w:val="9"/>
    <w:qFormat/>
    <w:pPr>
      <w:keepNext/>
      <w:keepLines/>
      <w:widowControl w:val="0"/>
      <w:numPr>
        <w:numId w:val="1"/>
      </w:numPr>
      <w:spacing w:after="240"/>
      <w:ind w:left="-1" w:hanging="1"/>
    </w:pPr>
    <w:rPr>
      <w:b/>
      <w:caps/>
      <w:spacing w:val="80"/>
      <w:sz w:val="24"/>
    </w:rPr>
  </w:style>
  <w:style w:type="paragraph" w:styleId="Kop2">
    <w:name w:val="heading 2"/>
    <w:basedOn w:val="Standaard"/>
    <w:next w:val="Standaard"/>
    <w:uiPriority w:val="9"/>
    <w:semiHidden/>
    <w:unhideWhenUsed/>
    <w:qFormat/>
    <w:pPr>
      <w:keepNext/>
      <w:numPr>
        <w:ilvl w:val="1"/>
        <w:numId w:val="1"/>
      </w:numPr>
      <w:spacing w:after="180"/>
      <w:ind w:left="-1" w:hanging="1"/>
      <w:outlineLvl w:val="1"/>
    </w:pPr>
    <w:rPr>
      <w:b/>
      <w:caps/>
      <w:spacing w:val="60"/>
    </w:rPr>
  </w:style>
  <w:style w:type="paragraph" w:styleId="Kop3">
    <w:name w:val="heading 3"/>
    <w:basedOn w:val="Standaard"/>
    <w:next w:val="Standaard"/>
    <w:uiPriority w:val="9"/>
    <w:semiHidden/>
    <w:unhideWhenUsed/>
    <w:qFormat/>
    <w:pPr>
      <w:keepNext/>
      <w:numPr>
        <w:ilvl w:val="2"/>
        <w:numId w:val="1"/>
      </w:numPr>
      <w:spacing w:after="120"/>
      <w:ind w:left="-1" w:hanging="1"/>
      <w:outlineLvl w:val="2"/>
    </w:pPr>
    <w:rPr>
      <w:b/>
      <w:i/>
      <w:spacing w:val="40"/>
      <w:sz w:val="18"/>
    </w:rPr>
  </w:style>
  <w:style w:type="paragraph" w:styleId="Kop4">
    <w:name w:val="heading 4"/>
    <w:basedOn w:val="Standaard"/>
    <w:next w:val="Standaard"/>
    <w:uiPriority w:val="9"/>
    <w:semiHidden/>
    <w:unhideWhenUsed/>
    <w:qFormat/>
    <w:pPr>
      <w:keepNext/>
      <w:spacing w:after="60"/>
      <w:outlineLvl w:val="3"/>
    </w:pPr>
    <w:rPr>
      <w:b/>
      <w:sz w:val="18"/>
    </w:rPr>
  </w:style>
  <w:style w:type="paragraph" w:styleId="Kop5">
    <w:name w:val="heading 5"/>
    <w:basedOn w:val="Standaard"/>
    <w:next w:val="Standaard"/>
    <w:uiPriority w:val="9"/>
    <w:semiHidden/>
    <w:unhideWhenUsed/>
    <w:qFormat/>
    <w:pPr>
      <w:keepNext/>
      <w:outlineLvl w:val="4"/>
    </w:pPr>
    <w:rPr>
      <w:i/>
      <w:sz w:val="18"/>
    </w:rPr>
  </w:style>
  <w:style w:type="paragraph" w:styleId="Kop6">
    <w:name w:val="heading 6"/>
    <w:basedOn w:val="Standaard"/>
    <w:next w:val="Standaard"/>
    <w:uiPriority w:val="9"/>
    <w:semiHidden/>
    <w:unhideWhenUsed/>
    <w:qFormat/>
    <w:pPr>
      <w:keepNext/>
      <w:widowControl w:val="0"/>
      <w:outlineLvl w:val="5"/>
    </w:pPr>
    <w:rPr>
      <w:sz w:val="18"/>
    </w:rPr>
  </w:style>
  <w:style w:type="paragraph" w:styleId="Kop7">
    <w:name w:val="heading 7"/>
    <w:basedOn w:val="Standaard"/>
    <w:next w:val="Standaard"/>
    <w:pPr>
      <w:keepNext/>
      <w:widowControl w:val="0"/>
      <w:outlineLvl w:val="6"/>
    </w:pPr>
    <w:rPr>
      <w:sz w:val="18"/>
    </w:rPr>
  </w:style>
  <w:style w:type="paragraph" w:styleId="Kop8">
    <w:name w:val="heading 8"/>
    <w:basedOn w:val="Standaard"/>
    <w:next w:val="Standaard"/>
    <w:pPr>
      <w:keepNext/>
      <w:widowControl w:val="0"/>
      <w:outlineLvl w:val="7"/>
    </w:pPr>
    <w:rPr>
      <w:sz w:val="18"/>
    </w:rPr>
  </w:style>
  <w:style w:type="paragraph" w:styleId="Kop9">
    <w:name w:val="heading 9"/>
    <w:basedOn w:val="Standaard"/>
    <w:next w:val="Standaard"/>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hopg1">
    <w:name w:val="toc 1"/>
    <w:basedOn w:val="Standaard"/>
    <w:next w:val="Standaard"/>
    <w:pPr>
      <w:spacing w:before="240"/>
      <w:ind w:left="454" w:hanging="454"/>
    </w:pPr>
    <w:rPr>
      <w:caps/>
      <w:noProof/>
    </w:rPr>
  </w:style>
  <w:style w:type="paragraph" w:styleId="Inhopg2">
    <w:name w:val="toc 2"/>
    <w:basedOn w:val="Standaard"/>
    <w:next w:val="Standaard"/>
    <w:pPr>
      <w:ind w:firstLine="454"/>
    </w:pPr>
    <w:rPr>
      <w:noProof/>
    </w:rPr>
  </w:style>
  <w:style w:type="paragraph" w:styleId="Voettekst">
    <w:name w:val="footer"/>
    <w:basedOn w:val="Standaard"/>
    <w:uiPriority w:val="99"/>
    <w:pPr>
      <w:ind w:right="-1"/>
      <w:jc w:val="both"/>
    </w:pPr>
    <w:rPr>
      <w:i/>
      <w:sz w:val="16"/>
    </w:rPr>
  </w:style>
  <w:style w:type="paragraph" w:customStyle="1" w:styleId="Kopbijlage">
    <w:name w:val="Kop bijlage"/>
    <w:basedOn w:val="Kop1"/>
    <w:next w:val="Standaard"/>
    <w:pPr>
      <w:numPr>
        <w:numId w:val="0"/>
      </w:numPr>
      <w:ind w:leftChars="-1" w:left="-1" w:hangingChars="1" w:hanging="1"/>
    </w:pPr>
  </w:style>
  <w:style w:type="paragraph" w:styleId="Koptekst">
    <w:name w:val="header"/>
    <w:basedOn w:val="Standaard"/>
    <w:rPr>
      <w:i/>
      <w:sz w:val="16"/>
    </w:rPr>
  </w:style>
  <w:style w:type="paragraph" w:styleId="Lijstopsomteken">
    <w:name w:val="List Bullet"/>
    <w:basedOn w:val="Standaard"/>
    <w:pPr>
      <w:numPr>
        <w:numId w:val="6"/>
      </w:numPr>
      <w:ind w:left="-1" w:hanging="1"/>
    </w:pPr>
    <w:rPr>
      <w:sz w:val="18"/>
    </w:rPr>
  </w:style>
  <w:style w:type="paragraph" w:styleId="Lijstnummering">
    <w:name w:val="List Number"/>
    <w:basedOn w:val="Standaard"/>
    <w:pPr>
      <w:numPr>
        <w:numId w:val="2"/>
      </w:numPr>
      <w:ind w:left="-1" w:hanging="1"/>
    </w:pPr>
    <w:rPr>
      <w:sz w:val="18"/>
    </w:rPr>
  </w:style>
  <w:style w:type="paragraph" w:styleId="Lijstnummering2">
    <w:name w:val="List Number 2"/>
    <w:basedOn w:val="Standaard"/>
    <w:pPr>
      <w:numPr>
        <w:numId w:val="3"/>
      </w:numPr>
      <w:ind w:left="-1" w:hanging="1"/>
    </w:pPr>
  </w:style>
  <w:style w:type="paragraph" w:styleId="Lijstnummering3">
    <w:name w:val="List Number 3"/>
    <w:basedOn w:val="Standaard"/>
    <w:next w:val="Lijstvoortzetting"/>
    <w:pPr>
      <w:numPr>
        <w:numId w:val="4"/>
      </w:numPr>
      <w:ind w:left="-1" w:hanging="1"/>
    </w:pPr>
    <w:rPr>
      <w:b/>
      <w:sz w:val="18"/>
    </w:rPr>
  </w:style>
  <w:style w:type="paragraph" w:styleId="Lijstvoortzetting">
    <w:name w:val="List Continue"/>
    <w:basedOn w:val="Lijstnummering3"/>
    <w:pPr>
      <w:numPr>
        <w:numId w:val="0"/>
      </w:numPr>
      <w:ind w:leftChars="-1" w:left="425" w:hangingChars="1" w:hanging="1"/>
    </w:pPr>
    <w:rPr>
      <w:b w:val="0"/>
    </w:rPr>
  </w:style>
  <w:style w:type="character" w:styleId="Paginanummer">
    <w:name w:val="page number"/>
    <w:rPr>
      <w:rFonts w:ascii="Verdana" w:hAnsi="Verdana"/>
      <w:i/>
      <w:w w:val="100"/>
      <w:position w:val="-1"/>
      <w:sz w:val="16"/>
      <w:effect w:val="none"/>
      <w:vertAlign w:val="baseline"/>
      <w:cs w:val="0"/>
      <w:em w:val="none"/>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ind w:leftChars="-1" w:left="-1" w:hangingChars="1" w:hanging="1"/>
    </w:pPr>
  </w:style>
  <w:style w:type="paragraph" w:customStyle="1" w:styleId="Titel2">
    <w:name w:val="Titel 2"/>
    <w:basedOn w:val="Kop2"/>
    <w:next w:val="Standaard"/>
    <w:pPr>
      <w:numPr>
        <w:ilvl w:val="0"/>
        <w:numId w:val="0"/>
      </w:numPr>
      <w:ind w:leftChars="-1" w:left="-1" w:hangingChars="1" w:hanging="1"/>
    </w:pPr>
  </w:style>
  <w:style w:type="paragraph" w:customStyle="1" w:styleId="Titel3">
    <w:name w:val="Titel 3"/>
    <w:basedOn w:val="Kop3"/>
    <w:next w:val="Standaard"/>
    <w:pPr>
      <w:numPr>
        <w:ilvl w:val="0"/>
        <w:numId w:val="0"/>
      </w:numPr>
      <w:ind w:leftChars="-1" w:left="-1" w:hangingChars="1" w:hanging="1"/>
    </w:pPr>
  </w:style>
  <w:style w:type="character" w:styleId="Voetnootmarkering">
    <w:name w:val="footnote reference"/>
    <w:rPr>
      <w:rFonts w:ascii="Verdana" w:hAnsi="Verdana"/>
      <w:w w:val="100"/>
      <w:position w:val="-1"/>
      <w:effect w:val="none"/>
      <w:vertAlign w:val="superscript"/>
      <w:cs w:val="0"/>
      <w:em w:val="none"/>
    </w:rPr>
  </w:style>
  <w:style w:type="paragraph" w:styleId="Voetnoottekst">
    <w:name w:val="footnote text"/>
    <w:basedOn w:val="Standaard"/>
    <w:pPr>
      <w:ind w:left="142" w:hanging="142"/>
    </w:pPr>
    <w:rPr>
      <w:sz w:val="16"/>
    </w:rPr>
  </w:style>
  <w:style w:type="paragraph" w:styleId="Lijstnummering4">
    <w:name w:val="List Number 4"/>
    <w:basedOn w:val="Lijstnummering3"/>
    <w:next w:val="Lijstvoortzetting"/>
    <w:pPr>
      <w:numPr>
        <w:numId w:val="5"/>
      </w:numPr>
      <w:ind w:left="-1" w:hanging="1"/>
    </w:pPr>
  </w:style>
  <w:style w:type="table" w:styleId="Tabelraster">
    <w:name w:val="Table Grid"/>
    <w:basedOn w:val="Standaardtabe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urrijkelijst-accent11">
    <w:name w:val="Kleurrijke lijst - accent 11"/>
    <w:basedOn w:val="Standaard"/>
    <w:pPr>
      <w:ind w:left="720"/>
      <w:contextualSpacing/>
    </w:pPr>
  </w:style>
  <w:style w:type="character" w:styleId="Hyperlink">
    <w:name w:val="Hyperlink"/>
    <w:rPr>
      <w:color w:val="0000FF"/>
      <w:w w:val="100"/>
      <w:position w:val="-1"/>
      <w:u w:val="single"/>
      <w:effect w:val="none"/>
      <w:vertAlign w:val="baseline"/>
      <w:cs w:val="0"/>
      <w:em w:val="none"/>
    </w:rPr>
  </w:style>
  <w:style w:type="character" w:styleId="GevolgdeHyperlink">
    <w:name w:val="FollowedHyperlink"/>
    <w:rPr>
      <w:color w:val="800080"/>
      <w:w w:val="100"/>
      <w:position w:val="-1"/>
      <w:u w:val="single"/>
      <w:effect w:val="none"/>
      <w:vertAlign w:val="baseline"/>
      <w:cs w:val="0"/>
      <w:em w:val="none"/>
    </w:rPr>
  </w:style>
  <w:style w:type="character" w:customStyle="1" w:styleId="Kop3Char">
    <w:name w:val="Kop 3 Char"/>
    <w:rPr>
      <w:rFonts w:ascii="Verdana" w:hAnsi="Verdana"/>
      <w:b/>
      <w:i/>
      <w:spacing w:val="40"/>
      <w:w w:val="100"/>
      <w:position w:val="-1"/>
      <w:sz w:val="18"/>
      <w:effect w:val="none"/>
      <w:vertAlign w:val="baseline"/>
      <w:cs w:val="0"/>
      <w:em w:val="none"/>
    </w:rPr>
  </w:style>
  <w:style w:type="paragraph" w:styleId="Normaalweb">
    <w:name w:val="Normal (Web)"/>
    <w:basedOn w:val="Standaard"/>
    <w:qFormat/>
    <w:pPr>
      <w:tabs>
        <w:tab w:val="clear" w:pos="907"/>
      </w:tabs>
      <w:spacing w:before="100" w:beforeAutospacing="1" w:after="100" w:afterAutospacing="1"/>
    </w:pPr>
    <w:rPr>
      <w:rFonts w:ascii="Times New Roman" w:hAnsi="Times New Roman"/>
      <w:sz w:val="24"/>
      <w:szCs w:val="24"/>
    </w:rPr>
  </w:style>
  <w:style w:type="character" w:styleId="Zwaar">
    <w:name w:val="Strong"/>
    <w:rPr>
      <w:b/>
      <w:bCs/>
      <w:w w:val="100"/>
      <w:position w:val="-1"/>
      <w:effect w:val="none"/>
      <w:vertAlign w:val="baseline"/>
      <w:cs w:val="0"/>
      <w:em w:val="none"/>
    </w:rPr>
  </w:style>
  <w:style w:type="paragraph" w:styleId="Ballontekst">
    <w:name w:val="Balloon Text"/>
    <w:basedOn w:val="Standaard"/>
    <w:rPr>
      <w:rFonts w:ascii="Tahoma" w:hAnsi="Tahoma" w:cs="Tahoma"/>
      <w:sz w:val="16"/>
      <w:szCs w:val="16"/>
    </w:rPr>
  </w:style>
  <w:style w:type="character" w:customStyle="1" w:styleId="BallontekstChar">
    <w:name w:val="Ballontekst Char"/>
    <w:rPr>
      <w:rFonts w:ascii="Tahoma" w:hAnsi="Tahoma" w:cs="Tahoma"/>
      <w:w w:val="100"/>
      <w:position w:val="-1"/>
      <w:sz w:val="16"/>
      <w:szCs w:val="16"/>
      <w:effect w:val="none"/>
      <w:vertAlign w:val="baseline"/>
      <w:cs w:val="0"/>
      <w:em w:val="none"/>
    </w:rPr>
  </w:style>
  <w:style w:type="paragraph" w:styleId="Lijstalinea">
    <w:name w:val="List Paragraph"/>
    <w:basedOn w:val="Standaard"/>
    <w:pPr>
      <w:ind w:left="708"/>
    </w:pPr>
  </w:style>
  <w:style w:type="character" w:customStyle="1" w:styleId="KoptekstChar">
    <w:name w:val="Koptekst Char"/>
    <w:rPr>
      <w:rFonts w:ascii="Verdana" w:hAnsi="Verdana"/>
      <w:i/>
      <w:w w:val="100"/>
      <w:position w:val="-1"/>
      <w:sz w:val="16"/>
      <w:effect w:val="none"/>
      <w:vertAlign w:val="baseline"/>
      <w:cs w:val="0"/>
      <w:em w:val="none"/>
    </w:rPr>
  </w:style>
  <w:style w:type="character" w:customStyle="1" w:styleId="VoettekstChar">
    <w:name w:val="Voettekst Char"/>
    <w:uiPriority w:val="99"/>
    <w:rPr>
      <w:rFonts w:ascii="Verdana" w:hAnsi="Verdana"/>
      <w:i/>
      <w:w w:val="100"/>
      <w:position w:val="-1"/>
      <w:sz w:val="16"/>
      <w:effect w:val="none"/>
      <w:vertAlign w:val="baseline"/>
      <w:cs w:val="0"/>
      <w:em w:val="none"/>
    </w:rPr>
  </w:style>
  <w:style w:type="character" w:styleId="Onopgelostemelding">
    <w:name w:val="Unresolved Mention"/>
    <w:qFormat/>
    <w:rPr>
      <w:color w:val="605E5C"/>
      <w:w w:val="100"/>
      <w:position w:val="-1"/>
      <w:effect w:val="none"/>
      <w:shd w:val="clear" w:color="auto" w:fill="E1DFDD"/>
      <w:vertAlign w:val="baseline"/>
      <w:cs w:val="0"/>
      <w:em w:val="none"/>
    </w:rPr>
  </w:style>
  <w:style w:type="character" w:styleId="Verwijzingopmerking">
    <w:name w:val="annotation reference"/>
    <w:rPr>
      <w:w w:val="100"/>
      <w:position w:val="-1"/>
      <w:sz w:val="16"/>
      <w:szCs w:val="16"/>
      <w:effect w:val="none"/>
      <w:vertAlign w:val="baseline"/>
      <w:cs w:val="0"/>
      <w:em w:val="none"/>
    </w:rPr>
  </w:style>
  <w:style w:type="paragraph" w:styleId="Tekstopmerking">
    <w:name w:val="annotation text"/>
    <w:basedOn w:val="Standaard"/>
  </w:style>
  <w:style w:type="character" w:customStyle="1" w:styleId="TekstopmerkingChar">
    <w:name w:val="Tekst opmerking Char"/>
    <w:rPr>
      <w:rFonts w:ascii="Verdana" w:hAnsi="Verdana"/>
      <w:w w:val="100"/>
      <w:position w:val="-1"/>
      <w:effect w:val="none"/>
      <w:vertAlign w:val="baseline"/>
      <w:cs w:val="0"/>
      <w:em w:val="none"/>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rPr>
      <w:rFonts w:ascii="Verdana" w:hAnsi="Verdana"/>
      <w:b/>
      <w:bCs/>
      <w:w w:val="100"/>
      <w:position w:val="-1"/>
      <w:effect w:val="none"/>
      <w:vertAlign w:val="baseline"/>
      <w:cs w:val="0"/>
      <w:em w:val="none"/>
    </w:rPr>
  </w:style>
  <w:style w:type="character" w:customStyle="1" w:styleId="caps">
    <w:name w:val="caps"/>
    <w:rPr>
      <w:w w:val="100"/>
      <w:position w:val="-1"/>
      <w:effect w:val="none"/>
      <w:vertAlign w:val="baseline"/>
      <w:cs w:val="0"/>
      <w:em w:val="no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endealduurzamezorg.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dealduurzamezorg.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pertisecentrumverduurzamingzorg.n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eRiRvBXAV+Jo+fgJgS4QZDrWZQ==">AMUW2mWz5/kvmiuDcUV/nSUQRm/eLU4nvJtVkw3s+yEoHUW4436Xlsxf+NWToVqk+hPLU4RzZu434S6KyAFxEh+Fp4VWDc+1+9/CuHsOzyd+uR+VUQ3hioEnsaV+qe//1wnqfxqAqc++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2682</Words>
  <Characters>14755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van Engelen (Stimular)</dc:creator>
  <cp:lastModifiedBy>Adriaan van Engelen (Stimular)</cp:lastModifiedBy>
  <cp:revision>14</cp:revision>
  <dcterms:created xsi:type="dcterms:W3CDTF">2023-04-05T15:33:00Z</dcterms:created>
  <dcterms:modified xsi:type="dcterms:W3CDTF">2023-04-07T08:58:00Z</dcterms:modified>
</cp:coreProperties>
</file>